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5F0D" w:rsidRPr="0012083D" w:rsidRDefault="0012083D" w:rsidP="002A1409">
      <w:pPr>
        <w:pStyle w:val="a3"/>
        <w:jc w:val="both"/>
        <w:rPr>
          <w:lang w:val="uk-UA"/>
        </w:rPr>
      </w:pPr>
      <w:proofErr w:type="spellStart"/>
      <w:r w:rsidRPr="0012083D">
        <w:rPr>
          <w:b/>
          <w:bCs/>
          <w:lang w:val="uk-UA"/>
        </w:rPr>
        <w:t>Драм</w:t>
      </w:r>
      <w:r w:rsidR="00995F0D" w:rsidRPr="0012083D">
        <w:rPr>
          <w:b/>
          <w:bCs/>
          <w:lang w:val="uk-UA"/>
        </w:rPr>
        <w:t>-н-бейс</w:t>
      </w:r>
      <w:proofErr w:type="spellEnd"/>
      <w:r w:rsidR="00995F0D" w:rsidRPr="0012083D">
        <w:rPr>
          <w:lang w:val="uk-UA"/>
        </w:rPr>
        <w:t xml:space="preserve"> (англ. </w:t>
      </w:r>
      <w:proofErr w:type="spellStart"/>
      <w:r w:rsidR="00995F0D" w:rsidRPr="0012083D">
        <w:rPr>
          <w:i/>
          <w:iCs/>
          <w:lang w:val="uk-UA"/>
        </w:rPr>
        <w:t>drum</w:t>
      </w:r>
      <w:proofErr w:type="spellEnd"/>
      <w:r w:rsidR="00995F0D" w:rsidRPr="0012083D">
        <w:rPr>
          <w:i/>
          <w:iCs/>
          <w:lang w:val="uk-UA"/>
        </w:rPr>
        <w:t xml:space="preserve"> </w:t>
      </w:r>
      <w:proofErr w:type="spellStart"/>
      <w:r w:rsidR="00995F0D" w:rsidRPr="0012083D">
        <w:rPr>
          <w:i/>
          <w:iCs/>
          <w:lang w:val="uk-UA"/>
        </w:rPr>
        <w:t>and</w:t>
      </w:r>
      <w:proofErr w:type="spellEnd"/>
      <w:r w:rsidR="00995F0D" w:rsidRPr="0012083D">
        <w:rPr>
          <w:i/>
          <w:iCs/>
          <w:lang w:val="uk-UA"/>
        </w:rPr>
        <w:t xml:space="preserve"> </w:t>
      </w:r>
      <w:proofErr w:type="spellStart"/>
      <w:r w:rsidR="00995F0D" w:rsidRPr="0012083D">
        <w:rPr>
          <w:i/>
          <w:iCs/>
          <w:lang w:val="uk-UA"/>
        </w:rPr>
        <w:t>bass</w:t>
      </w:r>
      <w:proofErr w:type="spellEnd"/>
      <w:r w:rsidR="00995F0D" w:rsidRPr="0012083D">
        <w:rPr>
          <w:lang w:val="uk-UA"/>
        </w:rPr>
        <w:t>) — жанр електронно</w:t>
      </w:r>
      <w:r w:rsidRPr="0012083D">
        <w:rPr>
          <w:lang w:val="uk-UA"/>
        </w:rPr>
        <w:t>ї</w:t>
      </w:r>
      <w:r w:rsidR="00995F0D" w:rsidRPr="0012083D">
        <w:rPr>
          <w:lang w:val="uk-UA"/>
        </w:rPr>
        <w:t xml:space="preserve"> музики.</w:t>
      </w:r>
    </w:p>
    <w:p w:rsidR="00995F0D" w:rsidRPr="0012083D" w:rsidRDefault="00995F0D" w:rsidP="0012083D">
      <w:pPr>
        <w:pStyle w:val="a3"/>
        <w:jc w:val="both"/>
        <w:rPr>
          <w:lang w:val="uk-UA"/>
        </w:rPr>
      </w:pPr>
      <w:r w:rsidRPr="0012083D">
        <w:rPr>
          <w:lang w:val="uk-UA"/>
        </w:rPr>
        <w:t xml:space="preserve">Спочатку </w:t>
      </w:r>
      <w:proofErr w:type="spellStart"/>
      <w:r w:rsidRPr="0012083D">
        <w:rPr>
          <w:lang w:val="uk-UA"/>
        </w:rPr>
        <w:t>драм-н-бейс</w:t>
      </w:r>
      <w:proofErr w:type="spellEnd"/>
      <w:r w:rsidRPr="0012083D">
        <w:rPr>
          <w:lang w:val="uk-UA"/>
        </w:rPr>
        <w:t xml:space="preserve"> (</w:t>
      </w:r>
      <w:proofErr w:type="spellStart"/>
      <w:r w:rsidRPr="0012083D">
        <w:rPr>
          <w:lang w:val="uk-UA"/>
        </w:rPr>
        <w:t>драм-н-басс</w:t>
      </w:r>
      <w:proofErr w:type="spellEnd"/>
      <w:r w:rsidRPr="0012083D">
        <w:rPr>
          <w:lang w:val="uk-UA"/>
        </w:rPr>
        <w:t xml:space="preserve">) виник як відгалуження британської сцени </w:t>
      </w:r>
      <w:proofErr w:type="spellStart"/>
      <w:r w:rsidRPr="0012083D">
        <w:rPr>
          <w:lang w:val="uk-UA"/>
        </w:rPr>
        <w:t>брейкбіта</w:t>
      </w:r>
      <w:proofErr w:type="spellEnd"/>
      <w:r w:rsidRPr="0012083D">
        <w:rPr>
          <w:lang w:val="uk-UA"/>
        </w:rPr>
        <w:t xml:space="preserve"> і </w:t>
      </w:r>
      <w:proofErr w:type="spellStart"/>
      <w:r w:rsidRPr="0012083D">
        <w:rPr>
          <w:lang w:val="uk-UA"/>
        </w:rPr>
        <w:t>рейва</w:t>
      </w:r>
      <w:proofErr w:type="spellEnd"/>
      <w:r w:rsidRPr="0012083D">
        <w:rPr>
          <w:lang w:val="uk-UA"/>
        </w:rPr>
        <w:t xml:space="preserve">, коли музиканти почали змішувати бас </w:t>
      </w:r>
      <w:proofErr w:type="spellStart"/>
      <w:r w:rsidRPr="0012083D">
        <w:rPr>
          <w:lang w:val="uk-UA"/>
        </w:rPr>
        <w:t>регги</w:t>
      </w:r>
      <w:proofErr w:type="spellEnd"/>
      <w:r w:rsidRPr="0012083D">
        <w:rPr>
          <w:lang w:val="uk-UA"/>
        </w:rPr>
        <w:t xml:space="preserve"> з прискореним </w:t>
      </w:r>
      <w:proofErr w:type="spellStart"/>
      <w:r w:rsidRPr="0012083D">
        <w:rPr>
          <w:lang w:val="uk-UA"/>
        </w:rPr>
        <w:t>брейкбітом</w:t>
      </w:r>
      <w:proofErr w:type="spellEnd"/>
      <w:r w:rsidRPr="0012083D">
        <w:rPr>
          <w:lang w:val="uk-UA"/>
        </w:rPr>
        <w:t xml:space="preserve"> з </w:t>
      </w:r>
      <w:proofErr w:type="spellStart"/>
      <w:r w:rsidRPr="0012083D">
        <w:rPr>
          <w:lang w:val="uk-UA"/>
        </w:rPr>
        <w:t>хип-хопа</w:t>
      </w:r>
      <w:proofErr w:type="spellEnd"/>
      <w:r w:rsidRPr="0012083D">
        <w:rPr>
          <w:lang w:val="uk-UA"/>
        </w:rPr>
        <w:t xml:space="preserve">. Піонери жанру — </w:t>
      </w:r>
      <w:proofErr w:type="spellStart"/>
      <w:r w:rsidRPr="0012083D">
        <w:rPr>
          <w:lang w:val="uk-UA"/>
        </w:rPr>
        <w:t>Fabio</w:t>
      </w:r>
      <w:proofErr w:type="spellEnd"/>
      <w:r w:rsidRPr="0012083D">
        <w:rPr>
          <w:lang w:val="uk-UA"/>
        </w:rPr>
        <w:t xml:space="preserve">, </w:t>
      </w:r>
      <w:proofErr w:type="spellStart"/>
      <w:r w:rsidRPr="0012083D">
        <w:rPr>
          <w:lang w:val="uk-UA"/>
        </w:rPr>
        <w:t>Grooverider</w:t>
      </w:r>
      <w:proofErr w:type="spellEnd"/>
      <w:r w:rsidRPr="0012083D">
        <w:rPr>
          <w:lang w:val="uk-UA"/>
        </w:rPr>
        <w:t xml:space="preserve">, </w:t>
      </w:r>
      <w:proofErr w:type="spellStart"/>
      <w:r w:rsidRPr="0012083D">
        <w:rPr>
          <w:lang w:val="uk-UA"/>
        </w:rPr>
        <w:t>Andy</w:t>
      </w:r>
      <w:proofErr w:type="spellEnd"/>
      <w:r w:rsidRPr="0012083D">
        <w:rPr>
          <w:lang w:val="uk-UA"/>
        </w:rPr>
        <w:t xml:space="preserve"> C, </w:t>
      </w:r>
      <w:proofErr w:type="spellStart"/>
      <w:r w:rsidRPr="0012083D">
        <w:rPr>
          <w:lang w:val="uk-UA"/>
        </w:rPr>
        <w:t>Roni</w:t>
      </w:r>
      <w:proofErr w:type="spellEnd"/>
      <w:r w:rsidRPr="0012083D">
        <w:rPr>
          <w:lang w:val="uk-UA"/>
        </w:rPr>
        <w:t xml:space="preserve"> </w:t>
      </w:r>
      <w:proofErr w:type="spellStart"/>
      <w:r w:rsidRPr="0012083D">
        <w:rPr>
          <w:lang w:val="uk-UA"/>
        </w:rPr>
        <w:t>Size</w:t>
      </w:r>
      <w:proofErr w:type="spellEnd"/>
      <w:r w:rsidRPr="0012083D">
        <w:rPr>
          <w:lang w:val="uk-UA"/>
        </w:rPr>
        <w:t xml:space="preserve">, DJ SS, </w:t>
      </w:r>
      <w:proofErr w:type="spellStart"/>
      <w:r w:rsidRPr="0012083D">
        <w:rPr>
          <w:lang w:val="uk-UA"/>
        </w:rPr>
        <w:t>Brockie</w:t>
      </w:r>
      <w:proofErr w:type="spellEnd"/>
      <w:r w:rsidRPr="0012083D">
        <w:rPr>
          <w:lang w:val="uk-UA"/>
        </w:rPr>
        <w:t xml:space="preserve">, </w:t>
      </w:r>
      <w:proofErr w:type="spellStart"/>
      <w:r w:rsidRPr="0012083D">
        <w:rPr>
          <w:lang w:val="uk-UA"/>
        </w:rPr>
        <w:t>Mickey</w:t>
      </w:r>
      <w:proofErr w:type="spellEnd"/>
      <w:r w:rsidRPr="0012083D">
        <w:rPr>
          <w:lang w:val="uk-UA"/>
        </w:rPr>
        <w:t xml:space="preserve"> </w:t>
      </w:r>
      <w:proofErr w:type="spellStart"/>
      <w:r w:rsidRPr="0012083D">
        <w:rPr>
          <w:lang w:val="uk-UA"/>
        </w:rPr>
        <w:t>Finn</w:t>
      </w:r>
      <w:proofErr w:type="spellEnd"/>
      <w:r w:rsidRPr="0012083D">
        <w:rPr>
          <w:lang w:val="uk-UA"/>
        </w:rPr>
        <w:t xml:space="preserve">, </w:t>
      </w:r>
      <w:proofErr w:type="spellStart"/>
      <w:r w:rsidRPr="0012083D">
        <w:rPr>
          <w:lang w:val="uk-UA"/>
        </w:rPr>
        <w:t>Kenny</w:t>
      </w:r>
      <w:proofErr w:type="spellEnd"/>
      <w:r w:rsidRPr="0012083D">
        <w:rPr>
          <w:lang w:val="uk-UA"/>
        </w:rPr>
        <w:t xml:space="preserve"> </w:t>
      </w:r>
      <w:proofErr w:type="spellStart"/>
      <w:r w:rsidRPr="0012083D">
        <w:rPr>
          <w:lang w:val="uk-UA"/>
        </w:rPr>
        <w:t>Ken</w:t>
      </w:r>
      <w:proofErr w:type="spellEnd"/>
      <w:r w:rsidRPr="0012083D">
        <w:rPr>
          <w:lang w:val="uk-UA"/>
        </w:rPr>
        <w:t xml:space="preserve">, </w:t>
      </w:r>
      <w:proofErr w:type="spellStart"/>
      <w:r w:rsidRPr="0012083D">
        <w:rPr>
          <w:lang w:val="uk-UA"/>
        </w:rPr>
        <w:t>Goldie</w:t>
      </w:r>
      <w:proofErr w:type="spellEnd"/>
      <w:r w:rsidRPr="0012083D">
        <w:rPr>
          <w:lang w:val="uk-UA"/>
        </w:rPr>
        <w:t xml:space="preserve"> та інші </w:t>
      </w:r>
      <w:proofErr w:type="spellStart"/>
      <w:r w:rsidRPr="0012083D">
        <w:rPr>
          <w:lang w:val="uk-UA"/>
        </w:rPr>
        <w:t>діджєї</w:t>
      </w:r>
      <w:proofErr w:type="spellEnd"/>
      <w:r w:rsidRPr="0012083D">
        <w:rPr>
          <w:lang w:val="uk-UA"/>
        </w:rPr>
        <w:t xml:space="preserve"> — швидко стали зірками </w:t>
      </w:r>
      <w:proofErr w:type="spellStart"/>
      <w:r w:rsidRPr="0012083D">
        <w:rPr>
          <w:lang w:val="uk-UA"/>
        </w:rPr>
        <w:t>драм-н-бейса</w:t>
      </w:r>
      <w:proofErr w:type="spellEnd"/>
      <w:r w:rsidRPr="0012083D">
        <w:rPr>
          <w:lang w:val="uk-UA"/>
        </w:rPr>
        <w:t xml:space="preserve">, у той час званого </w:t>
      </w:r>
      <w:proofErr w:type="spellStart"/>
      <w:r w:rsidRPr="0012083D">
        <w:rPr>
          <w:lang w:val="uk-UA"/>
        </w:rPr>
        <w:t>джанглом</w:t>
      </w:r>
      <w:proofErr w:type="spellEnd"/>
      <w:r w:rsidRPr="0012083D">
        <w:rPr>
          <w:lang w:val="uk-UA"/>
        </w:rPr>
        <w:t>.</w:t>
      </w:r>
    </w:p>
    <w:p w:rsidR="00995F0D" w:rsidRPr="0012083D" w:rsidRDefault="00995F0D" w:rsidP="0012083D">
      <w:pPr>
        <w:pStyle w:val="a3"/>
        <w:jc w:val="both"/>
        <w:rPr>
          <w:lang w:val="uk-UA"/>
        </w:rPr>
      </w:pPr>
      <w:r w:rsidRPr="0012083D">
        <w:rPr>
          <w:lang w:val="uk-UA"/>
        </w:rPr>
        <w:t>Де</w:t>
      </w:r>
      <w:r w:rsidR="0012083D">
        <w:rPr>
          <w:lang w:val="uk-UA"/>
        </w:rPr>
        <w:t>хто</w:t>
      </w:r>
      <w:r w:rsidRPr="0012083D">
        <w:rPr>
          <w:lang w:val="uk-UA"/>
        </w:rPr>
        <w:t xml:space="preserve"> вважа</w:t>
      </w:r>
      <w:r w:rsidR="0012083D">
        <w:rPr>
          <w:lang w:val="uk-UA"/>
        </w:rPr>
        <w:t>є</w:t>
      </w:r>
      <w:r w:rsidRPr="0012083D">
        <w:rPr>
          <w:lang w:val="uk-UA"/>
        </w:rPr>
        <w:t xml:space="preserve">, що істотної відмінності між термінами </w:t>
      </w:r>
      <w:r w:rsidRPr="0012083D">
        <w:rPr>
          <w:i/>
          <w:iCs/>
          <w:lang w:val="uk-UA"/>
        </w:rPr>
        <w:t>«</w:t>
      </w:r>
      <w:proofErr w:type="spellStart"/>
      <w:r w:rsidRPr="0012083D">
        <w:rPr>
          <w:i/>
          <w:iCs/>
          <w:lang w:val="uk-UA"/>
        </w:rPr>
        <w:t>драм-н-бейс</w:t>
      </w:r>
      <w:proofErr w:type="spellEnd"/>
      <w:r w:rsidRPr="0012083D">
        <w:rPr>
          <w:i/>
          <w:iCs/>
          <w:lang w:val="uk-UA"/>
        </w:rPr>
        <w:t>»</w:t>
      </w:r>
      <w:r w:rsidRPr="0012083D">
        <w:rPr>
          <w:lang w:val="uk-UA"/>
        </w:rPr>
        <w:t xml:space="preserve"> і </w:t>
      </w:r>
      <w:r w:rsidRPr="0012083D">
        <w:rPr>
          <w:i/>
          <w:iCs/>
          <w:lang w:val="uk-UA"/>
        </w:rPr>
        <w:t>«</w:t>
      </w:r>
      <w:proofErr w:type="spellStart"/>
      <w:r w:rsidRPr="0012083D">
        <w:rPr>
          <w:i/>
          <w:iCs/>
          <w:lang w:val="uk-UA"/>
        </w:rPr>
        <w:t>джангл</w:t>
      </w:r>
      <w:proofErr w:type="spellEnd"/>
      <w:r w:rsidRPr="0012083D">
        <w:rPr>
          <w:i/>
          <w:iCs/>
          <w:lang w:val="uk-UA"/>
        </w:rPr>
        <w:t>»</w:t>
      </w:r>
      <w:r w:rsidRPr="0012083D">
        <w:rPr>
          <w:lang w:val="uk-UA"/>
        </w:rPr>
        <w:t xml:space="preserve"> немає. Де</w:t>
      </w:r>
      <w:r w:rsidR="0012083D">
        <w:rPr>
          <w:lang w:val="uk-UA"/>
        </w:rPr>
        <w:t>хто</w:t>
      </w:r>
      <w:r w:rsidRPr="0012083D">
        <w:rPr>
          <w:lang w:val="uk-UA"/>
        </w:rPr>
        <w:t xml:space="preserve"> назива</w:t>
      </w:r>
      <w:r w:rsidR="0012083D">
        <w:rPr>
          <w:lang w:val="uk-UA"/>
        </w:rPr>
        <w:t>є</w:t>
      </w:r>
      <w:r w:rsidRPr="0012083D">
        <w:rPr>
          <w:lang w:val="uk-UA"/>
        </w:rPr>
        <w:t xml:space="preserve"> </w:t>
      </w:r>
      <w:proofErr w:type="spellStart"/>
      <w:r w:rsidRPr="0012083D">
        <w:rPr>
          <w:lang w:val="uk-UA"/>
        </w:rPr>
        <w:t>джанглом</w:t>
      </w:r>
      <w:proofErr w:type="spellEnd"/>
      <w:r w:rsidRPr="0012083D">
        <w:rPr>
          <w:lang w:val="uk-UA"/>
        </w:rPr>
        <w:t xml:space="preserve"> старі записи першої половини 90-х років, а </w:t>
      </w:r>
      <w:proofErr w:type="spellStart"/>
      <w:r w:rsidRPr="0012083D">
        <w:rPr>
          <w:lang w:val="uk-UA"/>
        </w:rPr>
        <w:t>драм-н-бейсом</w:t>
      </w:r>
      <w:proofErr w:type="spellEnd"/>
      <w:r w:rsidRPr="0012083D">
        <w:rPr>
          <w:lang w:val="uk-UA"/>
        </w:rPr>
        <w:t xml:space="preserve"> вважають істотно </w:t>
      </w:r>
      <w:proofErr w:type="spellStart"/>
      <w:r w:rsidRPr="0012083D">
        <w:rPr>
          <w:lang w:val="uk-UA"/>
        </w:rPr>
        <w:t>еволюціонуючий</w:t>
      </w:r>
      <w:proofErr w:type="spellEnd"/>
      <w:r w:rsidRPr="0012083D">
        <w:rPr>
          <w:lang w:val="uk-UA"/>
        </w:rPr>
        <w:t xml:space="preserve"> </w:t>
      </w:r>
      <w:proofErr w:type="spellStart"/>
      <w:r w:rsidRPr="0012083D">
        <w:rPr>
          <w:lang w:val="uk-UA"/>
        </w:rPr>
        <w:t>джангл</w:t>
      </w:r>
      <w:proofErr w:type="spellEnd"/>
      <w:r w:rsidRPr="0012083D">
        <w:rPr>
          <w:lang w:val="uk-UA"/>
        </w:rPr>
        <w:t xml:space="preserve"> з новими </w:t>
      </w:r>
      <w:proofErr w:type="spellStart"/>
      <w:r w:rsidRPr="0012083D">
        <w:rPr>
          <w:lang w:val="uk-UA"/>
        </w:rPr>
        <w:t>пост-текстепнимі</w:t>
      </w:r>
      <w:proofErr w:type="spellEnd"/>
      <w:r w:rsidRPr="0012083D">
        <w:rPr>
          <w:lang w:val="uk-UA"/>
        </w:rPr>
        <w:t xml:space="preserve"> елементами. Інші скорочено використовують термін </w:t>
      </w:r>
      <w:proofErr w:type="spellStart"/>
      <w:r w:rsidRPr="0012083D">
        <w:rPr>
          <w:i/>
          <w:iCs/>
          <w:lang w:val="uk-UA"/>
        </w:rPr>
        <w:t>джангл</w:t>
      </w:r>
      <w:proofErr w:type="spellEnd"/>
      <w:r w:rsidRPr="0012083D">
        <w:rPr>
          <w:lang w:val="uk-UA"/>
        </w:rPr>
        <w:t xml:space="preserve"> для позначення </w:t>
      </w:r>
      <w:proofErr w:type="spellStart"/>
      <w:r w:rsidRPr="0012083D">
        <w:rPr>
          <w:lang w:val="uk-UA"/>
        </w:rPr>
        <w:t>рагга-джангла</w:t>
      </w:r>
      <w:proofErr w:type="spellEnd"/>
      <w:r w:rsidRPr="0012083D">
        <w:rPr>
          <w:lang w:val="uk-UA"/>
        </w:rPr>
        <w:t xml:space="preserve"> — характерного </w:t>
      </w:r>
      <w:proofErr w:type="spellStart"/>
      <w:r w:rsidRPr="0012083D">
        <w:rPr>
          <w:lang w:val="uk-UA"/>
        </w:rPr>
        <w:t>піджанру</w:t>
      </w:r>
      <w:proofErr w:type="spellEnd"/>
      <w:r w:rsidRPr="0012083D">
        <w:rPr>
          <w:lang w:val="uk-UA"/>
        </w:rPr>
        <w:t xml:space="preserve"> </w:t>
      </w:r>
      <w:proofErr w:type="spellStart"/>
      <w:r w:rsidRPr="0012083D">
        <w:rPr>
          <w:lang w:val="uk-UA"/>
        </w:rPr>
        <w:t>джангл</w:t>
      </w:r>
      <w:proofErr w:type="spellEnd"/>
      <w:r w:rsidRPr="0012083D">
        <w:rPr>
          <w:lang w:val="uk-UA"/>
        </w:rPr>
        <w:t xml:space="preserve"> музики. У США використовують об'єднаний термін </w:t>
      </w:r>
      <w:r w:rsidRPr="0012083D">
        <w:rPr>
          <w:i/>
          <w:iCs/>
          <w:lang w:val="uk-UA"/>
        </w:rPr>
        <w:t>«</w:t>
      </w:r>
      <w:proofErr w:type="spellStart"/>
      <w:r w:rsidRPr="0012083D">
        <w:rPr>
          <w:i/>
          <w:iCs/>
          <w:lang w:val="uk-UA"/>
        </w:rPr>
        <w:t>jungle</w:t>
      </w:r>
      <w:proofErr w:type="spellEnd"/>
      <w:r w:rsidRPr="0012083D">
        <w:rPr>
          <w:i/>
          <w:iCs/>
          <w:lang w:val="uk-UA"/>
        </w:rPr>
        <w:t xml:space="preserve"> </w:t>
      </w:r>
      <w:proofErr w:type="spellStart"/>
      <w:r w:rsidRPr="0012083D">
        <w:rPr>
          <w:i/>
          <w:iCs/>
          <w:lang w:val="uk-UA"/>
        </w:rPr>
        <w:t>Drum</w:t>
      </w:r>
      <w:proofErr w:type="spellEnd"/>
      <w:r w:rsidRPr="0012083D">
        <w:rPr>
          <w:i/>
          <w:iCs/>
          <w:lang w:val="uk-UA"/>
        </w:rPr>
        <w:t xml:space="preserve"> </w:t>
      </w:r>
      <w:proofErr w:type="spellStart"/>
      <w:r w:rsidRPr="0012083D">
        <w:rPr>
          <w:i/>
          <w:iCs/>
          <w:lang w:val="uk-UA"/>
        </w:rPr>
        <w:t>and</w:t>
      </w:r>
      <w:proofErr w:type="spellEnd"/>
      <w:r w:rsidRPr="0012083D">
        <w:rPr>
          <w:i/>
          <w:iCs/>
          <w:lang w:val="uk-UA"/>
        </w:rPr>
        <w:t xml:space="preserve"> </w:t>
      </w:r>
      <w:proofErr w:type="spellStart"/>
      <w:r w:rsidRPr="0012083D">
        <w:rPr>
          <w:i/>
          <w:iCs/>
          <w:lang w:val="uk-UA"/>
        </w:rPr>
        <w:t>Bass</w:t>
      </w:r>
      <w:proofErr w:type="spellEnd"/>
      <w:r w:rsidRPr="0012083D">
        <w:rPr>
          <w:i/>
          <w:iCs/>
          <w:lang w:val="uk-UA"/>
        </w:rPr>
        <w:t>»</w:t>
      </w:r>
      <w:r w:rsidRPr="0012083D">
        <w:rPr>
          <w:lang w:val="uk-UA"/>
        </w:rPr>
        <w:t xml:space="preserve"> (JDB), який не набув поширення за межами цієї країни. Можливо, найпопулярніша точка зору полягає в тому, що обидва терміни синонімічні і взаємозамінні, що </w:t>
      </w:r>
      <w:proofErr w:type="spellStart"/>
      <w:r w:rsidRPr="0012083D">
        <w:rPr>
          <w:lang w:val="uk-UA"/>
        </w:rPr>
        <w:t>джангл</w:t>
      </w:r>
      <w:proofErr w:type="spellEnd"/>
      <w:r w:rsidRPr="0012083D">
        <w:rPr>
          <w:lang w:val="uk-UA"/>
        </w:rPr>
        <w:t xml:space="preserve"> — це </w:t>
      </w:r>
      <w:proofErr w:type="spellStart"/>
      <w:r w:rsidRPr="0012083D">
        <w:rPr>
          <w:lang w:val="uk-UA"/>
        </w:rPr>
        <w:t>драм-енд-бейс</w:t>
      </w:r>
      <w:proofErr w:type="spellEnd"/>
      <w:r w:rsidRPr="0012083D">
        <w:rPr>
          <w:lang w:val="uk-UA"/>
        </w:rPr>
        <w:t xml:space="preserve">, а </w:t>
      </w:r>
      <w:proofErr w:type="spellStart"/>
      <w:r w:rsidRPr="0012083D">
        <w:rPr>
          <w:lang w:val="uk-UA"/>
        </w:rPr>
        <w:t>драм-енд-бейс</w:t>
      </w:r>
      <w:proofErr w:type="spellEnd"/>
      <w:r w:rsidRPr="0012083D">
        <w:rPr>
          <w:lang w:val="uk-UA"/>
        </w:rPr>
        <w:t xml:space="preserve"> — це </w:t>
      </w:r>
      <w:proofErr w:type="spellStart"/>
      <w:r w:rsidRPr="0012083D">
        <w:rPr>
          <w:lang w:val="uk-UA"/>
        </w:rPr>
        <w:t>джангл</w:t>
      </w:r>
      <w:proofErr w:type="spellEnd"/>
      <w:r w:rsidRPr="0012083D">
        <w:rPr>
          <w:lang w:val="uk-UA"/>
        </w:rPr>
        <w:t>. Хоча щодо цієї точки зору і до цього дня ведуться спори.</w:t>
      </w:r>
    </w:p>
    <w:p w:rsidR="00995F0D" w:rsidRPr="0012083D" w:rsidRDefault="00995F0D" w:rsidP="0012083D">
      <w:pPr>
        <w:pStyle w:val="a3"/>
        <w:jc w:val="both"/>
        <w:rPr>
          <w:lang w:val="uk-UA"/>
        </w:rPr>
      </w:pPr>
      <w:r w:rsidRPr="0012083D">
        <w:rPr>
          <w:lang w:val="uk-UA"/>
        </w:rPr>
        <w:t xml:space="preserve">           Представники:</w:t>
      </w:r>
    </w:p>
    <w:p w:rsidR="00995F0D" w:rsidRPr="0012083D" w:rsidRDefault="0012083D" w:rsidP="0012083D">
      <w:pPr>
        <w:pStyle w:val="a3"/>
        <w:jc w:val="both"/>
        <w:rPr>
          <w:lang w:val="uk-UA"/>
        </w:rPr>
      </w:pPr>
      <w:r>
        <w:rPr>
          <w:noProof/>
        </w:rPr>
        <w:drawing>
          <wp:inline distT="0" distB="0" distL="0" distR="0">
            <wp:extent cx="1714500" cy="1285875"/>
            <wp:effectExtent l="19050" t="0" r="0" b="0"/>
            <wp:docPr id="1" name="Рисунок 1" descr="Dj Tapols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j Tapolsky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5F0D" w:rsidRPr="0012083D">
        <w:rPr>
          <w:lang w:val="uk-UA"/>
        </w:rPr>
        <w:t xml:space="preserve">             </w:t>
      </w:r>
      <w:r>
        <w:rPr>
          <w:noProof/>
        </w:rPr>
        <w:drawing>
          <wp:inline distT="0" distB="0" distL="0" distR="0">
            <wp:extent cx="1323975" cy="1323975"/>
            <wp:effectExtent l="19050" t="0" r="9525" b="0"/>
            <wp:docPr id="2" name="Рисунок 2" descr="Limewa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imewax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5F0D" w:rsidRPr="0012083D">
        <w:rPr>
          <w:lang w:val="uk-UA"/>
        </w:rPr>
        <w:t xml:space="preserve">       </w:t>
      </w:r>
      <w:r>
        <w:rPr>
          <w:noProof/>
        </w:rPr>
        <w:drawing>
          <wp:inline distT="0" distB="0" distL="0" distR="0">
            <wp:extent cx="1724025" cy="1133475"/>
            <wp:effectExtent l="19050" t="0" r="9525" b="0"/>
            <wp:docPr id="3" name="Рисунок 3" descr="Nois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oisia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F0D" w:rsidRPr="0012083D" w:rsidRDefault="00995F0D" w:rsidP="0012083D">
      <w:pPr>
        <w:pStyle w:val="a3"/>
        <w:jc w:val="both"/>
        <w:rPr>
          <w:lang w:val="uk-UA"/>
        </w:rPr>
      </w:pPr>
      <w:r w:rsidRPr="0012083D">
        <w:rPr>
          <w:lang w:val="uk-UA"/>
        </w:rPr>
        <w:t xml:space="preserve">     </w:t>
      </w:r>
      <w:proofErr w:type="spellStart"/>
      <w:r w:rsidRPr="0012083D">
        <w:rPr>
          <w:lang w:val="uk-UA"/>
        </w:rPr>
        <w:t>Dj</w:t>
      </w:r>
      <w:proofErr w:type="spellEnd"/>
      <w:r w:rsidRPr="0012083D">
        <w:rPr>
          <w:lang w:val="uk-UA"/>
        </w:rPr>
        <w:t xml:space="preserve"> </w:t>
      </w:r>
      <w:proofErr w:type="spellStart"/>
      <w:r w:rsidRPr="0012083D">
        <w:rPr>
          <w:lang w:val="uk-UA"/>
        </w:rPr>
        <w:t>Tapolsky</w:t>
      </w:r>
      <w:proofErr w:type="spellEnd"/>
      <w:r w:rsidRPr="0012083D">
        <w:rPr>
          <w:lang w:val="uk-UA"/>
        </w:rPr>
        <w:t xml:space="preserve">                       </w:t>
      </w:r>
      <w:r w:rsidR="0012083D">
        <w:rPr>
          <w:lang w:val="uk-UA"/>
        </w:rPr>
        <w:tab/>
      </w:r>
      <w:r w:rsidRPr="0012083D">
        <w:rPr>
          <w:lang w:val="uk-UA"/>
        </w:rPr>
        <w:t xml:space="preserve"> </w:t>
      </w:r>
      <w:proofErr w:type="spellStart"/>
      <w:r w:rsidRPr="0012083D">
        <w:rPr>
          <w:lang w:val="uk-UA"/>
        </w:rPr>
        <w:t>Limewax</w:t>
      </w:r>
      <w:proofErr w:type="spellEnd"/>
      <w:r w:rsidRPr="0012083D">
        <w:rPr>
          <w:lang w:val="uk-UA"/>
        </w:rPr>
        <w:t xml:space="preserve">                    </w:t>
      </w:r>
      <w:r w:rsidR="0012083D">
        <w:rPr>
          <w:lang w:val="uk-UA"/>
        </w:rPr>
        <w:tab/>
      </w:r>
      <w:r w:rsidRPr="0012083D">
        <w:rPr>
          <w:lang w:val="uk-UA"/>
        </w:rPr>
        <w:t xml:space="preserve"> </w:t>
      </w:r>
      <w:proofErr w:type="spellStart"/>
      <w:r w:rsidRPr="0012083D">
        <w:rPr>
          <w:lang w:val="uk-UA"/>
        </w:rPr>
        <w:t>Noisia</w:t>
      </w:r>
      <w:proofErr w:type="spellEnd"/>
    </w:p>
    <w:p w:rsidR="00995F0D" w:rsidRPr="0012083D" w:rsidRDefault="00995F0D" w:rsidP="0012083D">
      <w:pPr>
        <w:pStyle w:val="a3"/>
        <w:jc w:val="both"/>
        <w:rPr>
          <w:lang w:val="uk-UA"/>
        </w:rPr>
      </w:pPr>
      <w:r w:rsidRPr="0012083D">
        <w:rPr>
          <w:lang w:val="uk-UA"/>
        </w:rPr>
        <w:t xml:space="preserve">                     </w:t>
      </w:r>
      <w:r w:rsidR="0012083D">
        <w:rPr>
          <w:noProof/>
        </w:rPr>
        <w:drawing>
          <wp:inline distT="0" distB="0" distL="0" distR="0">
            <wp:extent cx="1181100" cy="1609725"/>
            <wp:effectExtent l="19050" t="0" r="0" b="0"/>
            <wp:docPr id="4" name="Рисунок 4" descr="Pendul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endulum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083D">
        <w:rPr>
          <w:lang w:val="uk-UA"/>
        </w:rPr>
        <w:t xml:space="preserve">               </w:t>
      </w:r>
      <w:r w:rsidR="0012083D">
        <w:rPr>
          <w:noProof/>
        </w:rPr>
        <w:drawing>
          <wp:inline distT="0" distB="0" distL="0" distR="0">
            <wp:extent cx="1133475" cy="1600200"/>
            <wp:effectExtent l="19050" t="0" r="9525" b="0"/>
            <wp:docPr id="5" name="Рисунок 5" descr="Prodig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rodigy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F0D" w:rsidRPr="0012083D" w:rsidRDefault="00995F0D" w:rsidP="0012083D">
      <w:pPr>
        <w:pStyle w:val="a3"/>
        <w:jc w:val="both"/>
        <w:rPr>
          <w:lang w:val="uk-UA"/>
        </w:rPr>
      </w:pPr>
      <w:r w:rsidRPr="0012083D">
        <w:rPr>
          <w:lang w:val="uk-UA"/>
        </w:rPr>
        <w:t xml:space="preserve">                          </w:t>
      </w:r>
      <w:proofErr w:type="spellStart"/>
      <w:r w:rsidRPr="0012083D">
        <w:rPr>
          <w:lang w:val="uk-UA"/>
        </w:rPr>
        <w:t>Noisia</w:t>
      </w:r>
      <w:proofErr w:type="spellEnd"/>
      <w:r w:rsidRPr="0012083D">
        <w:rPr>
          <w:lang w:val="uk-UA"/>
        </w:rPr>
        <w:t xml:space="preserve">                     </w:t>
      </w:r>
      <w:r w:rsidR="0012083D">
        <w:rPr>
          <w:lang w:val="uk-UA"/>
        </w:rPr>
        <w:tab/>
      </w:r>
      <w:r w:rsidR="0012083D">
        <w:rPr>
          <w:lang w:val="uk-UA"/>
        </w:rPr>
        <w:tab/>
      </w:r>
      <w:r w:rsidRPr="0012083D">
        <w:rPr>
          <w:lang w:val="uk-UA"/>
        </w:rPr>
        <w:t xml:space="preserve">   </w:t>
      </w:r>
      <w:proofErr w:type="spellStart"/>
      <w:r w:rsidRPr="0012083D">
        <w:rPr>
          <w:lang w:val="uk-UA"/>
        </w:rPr>
        <w:t>Prodigy</w:t>
      </w:r>
      <w:proofErr w:type="spellEnd"/>
    </w:p>
    <w:p w:rsidR="000133FC" w:rsidRDefault="000133FC" w:rsidP="000133FC">
      <w:pPr>
        <w:pStyle w:val="a3"/>
        <w:ind w:right="-185"/>
        <w:jc w:val="both"/>
        <w:rPr>
          <w:lang w:val="uk-UA"/>
        </w:rPr>
      </w:pPr>
      <w:proofErr w:type="spellStart"/>
      <w:r w:rsidRPr="00B51306">
        <w:rPr>
          <w:b/>
          <w:bCs/>
          <w:lang w:val="uk-UA"/>
        </w:rPr>
        <w:t>Хауз</w:t>
      </w:r>
      <w:proofErr w:type="spellEnd"/>
      <w:r w:rsidRPr="00B51306">
        <w:rPr>
          <w:lang w:val="uk-UA"/>
        </w:rPr>
        <w:t xml:space="preserve"> (англ. </w:t>
      </w:r>
      <w:proofErr w:type="spellStart"/>
      <w:r w:rsidRPr="00B51306">
        <w:rPr>
          <w:i/>
          <w:iCs/>
          <w:lang w:val="uk-UA"/>
        </w:rPr>
        <w:t>House</w:t>
      </w:r>
      <w:proofErr w:type="spellEnd"/>
      <w:r w:rsidRPr="00B51306">
        <w:rPr>
          <w:lang w:val="uk-UA"/>
        </w:rPr>
        <w:t xml:space="preserve">) — напрямок танцювальної електронної музики, що зародився на початку 1980-х років у Чикаго. </w:t>
      </w:r>
    </w:p>
    <w:p w:rsidR="000133FC" w:rsidRDefault="000133FC" w:rsidP="000133FC">
      <w:pPr>
        <w:pStyle w:val="a3"/>
        <w:ind w:right="-185"/>
        <w:jc w:val="both"/>
        <w:rPr>
          <w:lang w:val="uk-UA"/>
        </w:rPr>
      </w:pPr>
      <w:r w:rsidRPr="00B51306">
        <w:rPr>
          <w:lang w:val="uk-UA"/>
        </w:rPr>
        <w:t xml:space="preserve">Свою назву </w:t>
      </w:r>
      <w:proofErr w:type="spellStart"/>
      <w:r w:rsidRPr="00B51306">
        <w:rPr>
          <w:lang w:val="uk-UA"/>
        </w:rPr>
        <w:t>хауз</w:t>
      </w:r>
      <w:proofErr w:type="spellEnd"/>
      <w:r w:rsidRPr="00B51306">
        <w:rPr>
          <w:lang w:val="uk-UA"/>
        </w:rPr>
        <w:t xml:space="preserve"> одержав від чиказького клубу </w:t>
      </w:r>
      <w:proofErr w:type="spellStart"/>
      <w:r w:rsidRPr="00B51306">
        <w:rPr>
          <w:lang w:val="uk-UA"/>
        </w:rPr>
        <w:t>'</w:t>
      </w:r>
      <w:r w:rsidRPr="00B51306">
        <w:rPr>
          <w:b/>
          <w:bCs/>
          <w:lang w:val="uk-UA"/>
        </w:rPr>
        <w:t>Warehouse'</w:t>
      </w:r>
      <w:proofErr w:type="spellEnd"/>
      <w:r w:rsidRPr="00B51306">
        <w:rPr>
          <w:lang w:val="uk-UA"/>
        </w:rPr>
        <w:t xml:space="preserve">, де </w:t>
      </w:r>
      <w:proofErr w:type="spellStart"/>
      <w:r w:rsidRPr="00B51306">
        <w:rPr>
          <w:lang w:val="uk-UA"/>
        </w:rPr>
        <w:t>діджей</w:t>
      </w:r>
      <w:proofErr w:type="spellEnd"/>
      <w:r w:rsidRPr="00B51306">
        <w:rPr>
          <w:lang w:val="uk-UA"/>
        </w:rPr>
        <w:t xml:space="preserve"> </w:t>
      </w:r>
      <w:proofErr w:type="spellStart"/>
      <w:r w:rsidRPr="00B51306">
        <w:rPr>
          <w:lang w:val="uk-UA"/>
        </w:rPr>
        <w:t>Наклз</w:t>
      </w:r>
      <w:proofErr w:type="spellEnd"/>
      <w:r w:rsidRPr="00B51306">
        <w:rPr>
          <w:lang w:val="uk-UA"/>
        </w:rPr>
        <w:t xml:space="preserve"> </w:t>
      </w:r>
      <w:proofErr w:type="spellStart"/>
      <w:r w:rsidRPr="00B51306">
        <w:rPr>
          <w:lang w:val="uk-UA"/>
        </w:rPr>
        <w:t>Френкі</w:t>
      </w:r>
      <w:proofErr w:type="spellEnd"/>
      <w:r w:rsidRPr="00B51306">
        <w:rPr>
          <w:lang w:val="uk-UA"/>
        </w:rPr>
        <w:t xml:space="preserve"> </w:t>
      </w:r>
      <w:proofErr w:type="spellStart"/>
      <w:r w:rsidRPr="00B51306">
        <w:rPr>
          <w:i/>
          <w:iCs/>
          <w:lang w:val="uk-UA"/>
        </w:rPr>
        <w:t>Frankie</w:t>
      </w:r>
      <w:proofErr w:type="spellEnd"/>
      <w:r w:rsidRPr="00B51306">
        <w:rPr>
          <w:i/>
          <w:iCs/>
          <w:lang w:val="uk-UA"/>
        </w:rPr>
        <w:t xml:space="preserve"> </w:t>
      </w:r>
      <w:proofErr w:type="spellStart"/>
      <w:r w:rsidRPr="00B51306">
        <w:rPr>
          <w:i/>
          <w:iCs/>
          <w:lang w:val="uk-UA"/>
        </w:rPr>
        <w:t>Knuckles</w:t>
      </w:r>
      <w:proofErr w:type="spellEnd"/>
      <w:r w:rsidRPr="00B51306">
        <w:rPr>
          <w:lang w:val="uk-UA"/>
        </w:rPr>
        <w:t xml:space="preserve">, поєднав класичне диско з європейським </w:t>
      </w:r>
      <w:proofErr w:type="spellStart"/>
      <w:r w:rsidRPr="00B51306">
        <w:rPr>
          <w:lang w:val="uk-UA"/>
        </w:rPr>
        <w:t>синті-попом</w:t>
      </w:r>
      <w:proofErr w:type="spellEnd"/>
      <w:r w:rsidRPr="00B51306">
        <w:rPr>
          <w:lang w:val="uk-UA"/>
        </w:rPr>
        <w:t xml:space="preserve">, додаючи до цього свої власні ритми за допомогою драм-машини </w:t>
      </w:r>
      <w:proofErr w:type="spellStart"/>
      <w:r w:rsidRPr="00B51306">
        <w:rPr>
          <w:lang w:val="uk-UA"/>
        </w:rPr>
        <w:t>Roland</w:t>
      </w:r>
      <w:proofErr w:type="spellEnd"/>
      <w:r w:rsidRPr="00B51306">
        <w:rPr>
          <w:lang w:val="uk-UA"/>
        </w:rPr>
        <w:t xml:space="preserve"> 909. </w:t>
      </w:r>
    </w:p>
    <w:p w:rsidR="000133FC" w:rsidRDefault="000133FC" w:rsidP="000133FC">
      <w:pPr>
        <w:pStyle w:val="a3"/>
        <w:ind w:right="-185"/>
        <w:jc w:val="both"/>
        <w:rPr>
          <w:lang w:val="uk-UA"/>
        </w:rPr>
      </w:pPr>
      <w:proofErr w:type="spellStart"/>
      <w:r w:rsidRPr="00B51306">
        <w:rPr>
          <w:lang w:val="uk-UA"/>
        </w:rPr>
        <w:t>Хаус-музика</w:t>
      </w:r>
      <w:proofErr w:type="spellEnd"/>
      <w:r w:rsidRPr="00B51306">
        <w:rPr>
          <w:lang w:val="uk-UA"/>
        </w:rPr>
        <w:t xml:space="preserve"> - швидка танцювальна музика (</w:t>
      </w:r>
      <w:proofErr w:type="spellStart"/>
      <w:r w:rsidRPr="00B51306">
        <w:rPr>
          <w:lang w:val="uk-UA"/>
        </w:rPr>
        <w:t>uptempo</w:t>
      </w:r>
      <w:proofErr w:type="spellEnd"/>
      <w:r w:rsidRPr="00B51306">
        <w:rPr>
          <w:lang w:val="uk-UA"/>
        </w:rPr>
        <w:t xml:space="preserve">), що має порівняно вузький діапазон темпів, як правило між 118 та 135 </w:t>
      </w:r>
      <w:proofErr w:type="spellStart"/>
      <w:r w:rsidRPr="00B51306">
        <w:rPr>
          <w:lang w:val="uk-UA"/>
        </w:rPr>
        <w:t>bpm</w:t>
      </w:r>
      <w:proofErr w:type="spellEnd"/>
      <w:r w:rsidRPr="00B51306">
        <w:rPr>
          <w:lang w:val="uk-UA"/>
        </w:rPr>
        <w:t xml:space="preserve">, з 1996 найчастіше - 127 </w:t>
      </w:r>
      <w:proofErr w:type="spellStart"/>
      <w:r w:rsidRPr="00B51306">
        <w:rPr>
          <w:lang w:val="uk-UA"/>
        </w:rPr>
        <w:t>bpm</w:t>
      </w:r>
      <w:proofErr w:type="spellEnd"/>
      <w:r w:rsidRPr="00B51306">
        <w:rPr>
          <w:lang w:val="uk-UA"/>
        </w:rPr>
        <w:t>.</w:t>
      </w:r>
      <w:r>
        <w:rPr>
          <w:lang w:val="uk-UA"/>
        </w:rPr>
        <w:t xml:space="preserve"> </w:t>
      </w:r>
      <w:r w:rsidRPr="00B51306">
        <w:rPr>
          <w:lang w:val="uk-UA"/>
        </w:rPr>
        <w:t xml:space="preserve">Найважливішим </w:t>
      </w:r>
      <w:r w:rsidRPr="00B51306">
        <w:rPr>
          <w:lang w:val="uk-UA"/>
        </w:rPr>
        <w:lastRenderedPageBreak/>
        <w:t xml:space="preserve">елементом </w:t>
      </w:r>
      <w:proofErr w:type="spellStart"/>
      <w:r w:rsidRPr="00B51306">
        <w:rPr>
          <w:lang w:val="uk-UA"/>
        </w:rPr>
        <w:t>хаузу</w:t>
      </w:r>
      <w:proofErr w:type="spellEnd"/>
      <w:r w:rsidRPr="00B51306">
        <w:rPr>
          <w:lang w:val="uk-UA"/>
        </w:rPr>
        <w:t xml:space="preserve"> є дуже сильний синтезований бас-барабан, що грає на кожну чвертку у розмірі</w:t>
      </w:r>
      <w:r>
        <w:rPr>
          <w:lang w:val="uk-UA"/>
        </w:rPr>
        <w:t xml:space="preserve"> 4/4</w:t>
      </w:r>
      <w:r w:rsidRPr="00B51306">
        <w:rPr>
          <w:lang w:val="uk-UA"/>
        </w:rPr>
        <w:t xml:space="preserve">. Характерні також різноманітні </w:t>
      </w:r>
      <w:proofErr w:type="spellStart"/>
      <w:r w:rsidRPr="00B51306">
        <w:rPr>
          <w:lang w:val="uk-UA"/>
        </w:rPr>
        <w:t>зв'я́зки</w:t>
      </w:r>
      <w:proofErr w:type="spellEnd"/>
      <w:r w:rsidRPr="00B51306">
        <w:rPr>
          <w:lang w:val="uk-UA"/>
        </w:rPr>
        <w:t xml:space="preserve"> (</w:t>
      </w:r>
      <w:proofErr w:type="spellStart"/>
      <w:r w:rsidRPr="00B51306">
        <w:rPr>
          <w:i/>
          <w:iCs/>
          <w:lang w:val="uk-UA"/>
        </w:rPr>
        <w:t>kick</w:t>
      </w:r>
      <w:proofErr w:type="spellEnd"/>
      <w:r w:rsidRPr="00B51306">
        <w:rPr>
          <w:i/>
          <w:iCs/>
          <w:lang w:val="uk-UA"/>
        </w:rPr>
        <w:t xml:space="preserve"> </w:t>
      </w:r>
      <w:proofErr w:type="spellStart"/>
      <w:r w:rsidRPr="00B51306">
        <w:rPr>
          <w:i/>
          <w:iCs/>
          <w:lang w:val="uk-UA"/>
        </w:rPr>
        <w:t>fills</w:t>
      </w:r>
      <w:proofErr w:type="spellEnd"/>
      <w:r w:rsidRPr="00B51306">
        <w:rPr>
          <w:lang w:val="uk-UA"/>
        </w:rPr>
        <w:t xml:space="preserve">) та </w:t>
      </w:r>
      <w:proofErr w:type="spellStart"/>
      <w:r w:rsidRPr="00B51306">
        <w:rPr>
          <w:lang w:val="uk-UA"/>
        </w:rPr>
        <w:t>збивки</w:t>
      </w:r>
      <w:proofErr w:type="spellEnd"/>
      <w:r w:rsidRPr="00B51306">
        <w:rPr>
          <w:lang w:val="uk-UA"/>
        </w:rPr>
        <w:t xml:space="preserve"> (</w:t>
      </w:r>
      <w:proofErr w:type="spellStart"/>
      <w:r w:rsidRPr="00B51306">
        <w:rPr>
          <w:i/>
          <w:iCs/>
          <w:lang w:val="uk-UA"/>
        </w:rPr>
        <w:t>dropouts</w:t>
      </w:r>
      <w:proofErr w:type="spellEnd"/>
      <w:r w:rsidRPr="00B51306">
        <w:rPr>
          <w:i/>
          <w:iCs/>
          <w:lang w:val="uk-UA"/>
        </w:rPr>
        <w:t xml:space="preserve"> </w:t>
      </w:r>
      <w:proofErr w:type="spellStart"/>
      <w:r w:rsidRPr="00B51306">
        <w:rPr>
          <w:i/>
          <w:iCs/>
          <w:lang w:val="uk-UA"/>
        </w:rPr>
        <w:t>aka</w:t>
      </w:r>
      <w:proofErr w:type="spellEnd"/>
      <w:r w:rsidRPr="00B51306">
        <w:rPr>
          <w:i/>
          <w:iCs/>
          <w:lang w:val="uk-UA"/>
        </w:rPr>
        <w:t xml:space="preserve"> </w:t>
      </w:r>
      <w:proofErr w:type="spellStart"/>
      <w:r w:rsidRPr="00B51306">
        <w:rPr>
          <w:i/>
          <w:iCs/>
          <w:lang w:val="uk-UA"/>
        </w:rPr>
        <w:t>breakdowns</w:t>
      </w:r>
      <w:proofErr w:type="spellEnd"/>
      <w:r w:rsidRPr="00B51306">
        <w:rPr>
          <w:lang w:val="uk-UA"/>
        </w:rPr>
        <w:t>). До партії бас-барабану додаються хай-хети, що грають на слабку вісімку (</w:t>
      </w:r>
      <w:r w:rsidRPr="00B51306">
        <w:rPr>
          <w:i/>
          <w:iCs/>
          <w:lang w:val="uk-UA"/>
        </w:rPr>
        <w:t xml:space="preserve">eighth-note </w:t>
      </w:r>
      <w:proofErr w:type="spellStart"/>
      <w:r w:rsidRPr="00B51306">
        <w:rPr>
          <w:i/>
          <w:iCs/>
          <w:lang w:val="uk-UA"/>
        </w:rPr>
        <w:t>offbeats</w:t>
      </w:r>
      <w:proofErr w:type="spellEnd"/>
      <w:r w:rsidRPr="00B51306">
        <w:rPr>
          <w:lang w:val="uk-UA"/>
        </w:rPr>
        <w:t xml:space="preserve">) (можливі також і ритмічні фігури </w:t>
      </w:r>
      <w:proofErr w:type="spellStart"/>
      <w:r w:rsidRPr="00B51306">
        <w:rPr>
          <w:lang w:val="uk-UA"/>
        </w:rPr>
        <w:t>шіснадцятками</w:t>
      </w:r>
      <w:proofErr w:type="spellEnd"/>
      <w:r w:rsidRPr="00B51306">
        <w:rPr>
          <w:lang w:val="uk-UA"/>
        </w:rPr>
        <w:t xml:space="preserve">) та барабан і/або </w:t>
      </w:r>
      <w:proofErr w:type="spellStart"/>
      <w:r w:rsidRPr="00B51306">
        <w:rPr>
          <w:i/>
          <w:iCs/>
          <w:lang w:val="uk-UA"/>
        </w:rPr>
        <w:t>clap</w:t>
      </w:r>
      <w:proofErr w:type="spellEnd"/>
      <w:r w:rsidRPr="00B51306">
        <w:rPr>
          <w:lang w:val="uk-UA"/>
        </w:rPr>
        <w:t xml:space="preserve"> на кожні парні долі, утворюючи разом основу </w:t>
      </w:r>
      <w:proofErr w:type="spellStart"/>
      <w:r w:rsidRPr="00B51306">
        <w:rPr>
          <w:lang w:val="uk-UA"/>
        </w:rPr>
        <w:t>хаузу</w:t>
      </w:r>
      <w:proofErr w:type="spellEnd"/>
      <w:r w:rsidRPr="00B51306">
        <w:rPr>
          <w:lang w:val="uk-UA"/>
        </w:rPr>
        <w:t>.</w:t>
      </w:r>
    </w:p>
    <w:p w:rsidR="000133FC" w:rsidRDefault="000133FC" w:rsidP="000133FC">
      <w:pPr>
        <w:pStyle w:val="a3"/>
        <w:ind w:right="-185"/>
        <w:jc w:val="both"/>
        <w:rPr>
          <w:lang w:val="uk-UA"/>
        </w:rPr>
      </w:pPr>
      <w:r w:rsidRPr="00B51306">
        <w:rPr>
          <w:lang w:val="uk-UA"/>
        </w:rPr>
        <w:t>Цей ритмічний малюнок походить від малюнку "four-on-the-floor", характерного танцювальній музиці 1960-х і особливо диско-музиці 1970х.</w:t>
      </w:r>
      <w:r>
        <w:rPr>
          <w:lang w:val="uk-UA"/>
        </w:rPr>
        <w:t xml:space="preserve"> </w:t>
      </w:r>
    </w:p>
    <w:p w:rsidR="000133FC" w:rsidRPr="00B51306" w:rsidRDefault="000133FC" w:rsidP="000133FC">
      <w:pPr>
        <w:pStyle w:val="a3"/>
        <w:ind w:right="-185"/>
        <w:jc w:val="both"/>
        <w:rPr>
          <w:lang w:val="uk-UA"/>
        </w:rPr>
      </w:pPr>
      <w:proofErr w:type="spellStart"/>
      <w:r w:rsidRPr="00B51306">
        <w:rPr>
          <w:lang w:val="uk-UA"/>
        </w:rPr>
        <w:t>Техно</w:t>
      </w:r>
      <w:proofErr w:type="spellEnd"/>
      <w:r w:rsidRPr="00B51306">
        <w:rPr>
          <w:lang w:val="uk-UA"/>
        </w:rPr>
        <w:t xml:space="preserve"> і транс, два основних музичних напрямки, які розвивалися пліч-о-пліч з </w:t>
      </w:r>
      <w:proofErr w:type="spellStart"/>
      <w:r w:rsidRPr="00B51306">
        <w:rPr>
          <w:lang w:val="uk-UA"/>
        </w:rPr>
        <w:t>хаузом</w:t>
      </w:r>
      <w:proofErr w:type="spellEnd"/>
      <w:r w:rsidRPr="00B51306">
        <w:rPr>
          <w:lang w:val="uk-UA"/>
        </w:rPr>
        <w:t xml:space="preserve"> в середині 1980-х та початку 1990-х відповідно, мають аналогічну </w:t>
      </w:r>
      <w:proofErr w:type="spellStart"/>
      <w:r w:rsidRPr="00B51306">
        <w:rPr>
          <w:lang w:val="uk-UA"/>
        </w:rPr>
        <w:t>хаузу</w:t>
      </w:r>
      <w:proofErr w:type="spellEnd"/>
      <w:r w:rsidRPr="00B51306">
        <w:rPr>
          <w:lang w:val="uk-UA"/>
        </w:rPr>
        <w:t xml:space="preserve"> ритмоструктуру, однак, на відміну від останнього, уникають будь-якої спорідненості з "живою" музикою (</w:t>
      </w:r>
      <w:r w:rsidRPr="00B51306">
        <w:rPr>
          <w:i/>
          <w:iCs/>
          <w:lang w:val="uk-UA"/>
        </w:rPr>
        <w:t>live-music-influenced</w:t>
      </w:r>
      <w:r w:rsidRPr="00B51306">
        <w:rPr>
          <w:lang w:val="uk-UA"/>
        </w:rPr>
        <w:t>) та впливів негритянської або латинської музики, зосереджуючись на штучних, синтетичних звучаннях</w:t>
      </w:r>
      <w:r>
        <w:rPr>
          <w:lang w:val="uk-UA"/>
        </w:rPr>
        <w:t>.</w:t>
      </w:r>
    </w:p>
    <w:p w:rsidR="000133FC" w:rsidRPr="00B51306" w:rsidRDefault="000133FC" w:rsidP="000133FC">
      <w:pPr>
        <w:pStyle w:val="a3"/>
        <w:ind w:right="-185"/>
        <w:jc w:val="both"/>
        <w:rPr>
          <w:lang w:val="uk-UA"/>
        </w:rPr>
      </w:pPr>
      <w:r w:rsidRPr="00B51306">
        <w:rPr>
          <w:lang w:val="uk-UA"/>
        </w:rPr>
        <w:t xml:space="preserve">     Представники:</w:t>
      </w:r>
    </w:p>
    <w:p w:rsidR="000133FC" w:rsidRPr="00B51306" w:rsidRDefault="000133FC" w:rsidP="000133FC">
      <w:pPr>
        <w:pStyle w:val="a3"/>
        <w:ind w:right="-185"/>
        <w:jc w:val="both"/>
        <w:rPr>
          <w:lang w:val="uk-UA"/>
        </w:rPr>
      </w:pPr>
      <w:r w:rsidRPr="00B51306">
        <w:rPr>
          <w:lang w:val="uk-UA"/>
        </w:rPr>
        <w:t xml:space="preserve">        </w:t>
      </w:r>
      <w:r w:rsidRPr="00B51306">
        <w:rPr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9.75pt;height:84.75pt">
            <v:imagedata r:id="rId9" o:title="Armin Van Buuren"/>
          </v:shape>
        </w:pict>
      </w:r>
      <w:r w:rsidRPr="00B51306">
        <w:rPr>
          <w:lang w:val="uk-UA"/>
        </w:rPr>
        <w:t xml:space="preserve">                  </w:t>
      </w:r>
      <w:r w:rsidRPr="00B51306">
        <w:rPr>
          <w:lang w:val="uk-UA"/>
        </w:rPr>
        <w:pict>
          <v:shape id="_x0000_i1026" type="#_x0000_t75" style="width:87pt;height:100.5pt">
            <v:imagedata r:id="rId10" o:title="David Guetta"/>
          </v:shape>
        </w:pict>
      </w:r>
      <w:r w:rsidRPr="00B51306">
        <w:rPr>
          <w:lang w:val="uk-UA"/>
        </w:rPr>
        <w:t xml:space="preserve">                        </w:t>
      </w:r>
      <w:r w:rsidRPr="00B51306">
        <w:rPr>
          <w:lang w:val="uk-UA"/>
        </w:rPr>
        <w:pict>
          <v:shape id="_x0000_i1027" type="#_x0000_t75" style="width:71.25pt;height:106.5pt">
            <v:imagedata r:id="rId11" o:title="Dj Chris Lake"/>
          </v:shape>
        </w:pict>
      </w:r>
    </w:p>
    <w:p w:rsidR="000133FC" w:rsidRPr="00B51306" w:rsidRDefault="000133FC" w:rsidP="000133FC">
      <w:pPr>
        <w:jc w:val="both"/>
        <w:rPr>
          <w:lang w:val="uk-UA"/>
        </w:rPr>
      </w:pPr>
      <w:r w:rsidRPr="00B51306">
        <w:rPr>
          <w:lang w:val="uk-UA"/>
        </w:rPr>
        <w:t xml:space="preserve">       </w:t>
      </w:r>
      <w:proofErr w:type="spellStart"/>
      <w:r w:rsidRPr="00B51306">
        <w:rPr>
          <w:lang w:val="uk-UA"/>
        </w:rPr>
        <w:t>Armin</w:t>
      </w:r>
      <w:proofErr w:type="spellEnd"/>
      <w:r w:rsidRPr="00B51306">
        <w:rPr>
          <w:lang w:val="uk-UA"/>
        </w:rPr>
        <w:t xml:space="preserve"> </w:t>
      </w:r>
      <w:proofErr w:type="spellStart"/>
      <w:r w:rsidRPr="00B51306">
        <w:rPr>
          <w:lang w:val="uk-UA"/>
        </w:rPr>
        <w:t>Van</w:t>
      </w:r>
      <w:proofErr w:type="spellEnd"/>
      <w:r w:rsidRPr="00B51306">
        <w:rPr>
          <w:lang w:val="uk-UA"/>
        </w:rPr>
        <w:t xml:space="preserve"> </w:t>
      </w:r>
      <w:proofErr w:type="spellStart"/>
      <w:r w:rsidRPr="00B51306">
        <w:rPr>
          <w:lang w:val="uk-UA"/>
        </w:rPr>
        <w:t>Buuren</w:t>
      </w:r>
      <w:proofErr w:type="spellEnd"/>
      <w:r w:rsidRPr="00B51306">
        <w:rPr>
          <w:lang w:val="uk-UA"/>
        </w:rPr>
        <w:t xml:space="preserve">             </w:t>
      </w:r>
      <w:r>
        <w:rPr>
          <w:lang w:val="uk-UA"/>
        </w:rPr>
        <w:tab/>
      </w:r>
      <w:r>
        <w:rPr>
          <w:lang w:val="uk-UA"/>
        </w:rPr>
        <w:tab/>
      </w:r>
      <w:proofErr w:type="spellStart"/>
      <w:r w:rsidRPr="00B51306">
        <w:rPr>
          <w:lang w:val="uk-UA"/>
        </w:rPr>
        <w:t>David</w:t>
      </w:r>
      <w:proofErr w:type="spellEnd"/>
      <w:r w:rsidRPr="00B51306">
        <w:rPr>
          <w:lang w:val="uk-UA"/>
        </w:rPr>
        <w:t xml:space="preserve"> </w:t>
      </w:r>
      <w:proofErr w:type="spellStart"/>
      <w:r w:rsidRPr="00B51306">
        <w:rPr>
          <w:lang w:val="uk-UA"/>
        </w:rPr>
        <w:t>Guetta</w:t>
      </w:r>
      <w:proofErr w:type="spellEnd"/>
      <w:r w:rsidRPr="00B51306">
        <w:rPr>
          <w:lang w:val="uk-UA"/>
        </w:rPr>
        <w:t xml:space="preserve">                      </w:t>
      </w:r>
      <w:proofErr w:type="spellStart"/>
      <w:r w:rsidRPr="00B51306">
        <w:rPr>
          <w:lang w:val="uk-UA"/>
        </w:rPr>
        <w:t>Dj</w:t>
      </w:r>
      <w:proofErr w:type="spellEnd"/>
      <w:r w:rsidRPr="00B51306">
        <w:rPr>
          <w:lang w:val="uk-UA"/>
        </w:rPr>
        <w:t xml:space="preserve"> </w:t>
      </w:r>
      <w:proofErr w:type="spellStart"/>
      <w:r w:rsidRPr="00B51306">
        <w:rPr>
          <w:lang w:val="uk-UA"/>
        </w:rPr>
        <w:t>Chris</w:t>
      </w:r>
      <w:proofErr w:type="spellEnd"/>
      <w:r w:rsidRPr="00B51306">
        <w:rPr>
          <w:lang w:val="uk-UA"/>
        </w:rPr>
        <w:t xml:space="preserve"> </w:t>
      </w:r>
      <w:proofErr w:type="spellStart"/>
      <w:r w:rsidRPr="00B51306">
        <w:rPr>
          <w:lang w:val="uk-UA"/>
        </w:rPr>
        <w:t>Lake</w:t>
      </w:r>
      <w:proofErr w:type="spellEnd"/>
    </w:p>
    <w:p w:rsidR="000133FC" w:rsidRPr="00B51306" w:rsidRDefault="000133FC" w:rsidP="000133FC">
      <w:pPr>
        <w:jc w:val="both"/>
        <w:rPr>
          <w:lang w:val="uk-UA"/>
        </w:rPr>
      </w:pPr>
    </w:p>
    <w:p w:rsidR="000133FC" w:rsidRPr="00B51306" w:rsidRDefault="000133FC" w:rsidP="000133FC">
      <w:pPr>
        <w:jc w:val="both"/>
        <w:rPr>
          <w:lang w:val="uk-UA"/>
        </w:rPr>
      </w:pPr>
      <w:r w:rsidRPr="00B51306">
        <w:rPr>
          <w:lang w:val="uk-UA"/>
        </w:rPr>
        <w:t xml:space="preserve">                                 </w:t>
      </w:r>
      <w:r w:rsidRPr="00B51306">
        <w:rPr>
          <w:lang w:val="uk-UA"/>
        </w:rPr>
        <w:pict>
          <v:shape id="_x0000_i1028" type="#_x0000_t75" style="width:81.75pt;height:123pt">
            <v:imagedata r:id="rId12" o:title="R"/>
          </v:shape>
        </w:pict>
      </w:r>
      <w:r w:rsidRPr="00B51306">
        <w:rPr>
          <w:lang w:val="uk-UA"/>
        </w:rPr>
        <w:t xml:space="preserve">                   </w:t>
      </w:r>
      <w:r w:rsidRPr="00B51306">
        <w:rPr>
          <w:lang w:val="uk-UA"/>
        </w:rPr>
        <w:pict>
          <v:shape id="_x0000_i1029" type="#_x0000_t75" style="width:87.75pt;height:120pt">
            <v:imagedata r:id="rId13" o:title="Roger Sanchez"/>
          </v:shape>
        </w:pict>
      </w:r>
    </w:p>
    <w:p w:rsidR="000133FC" w:rsidRPr="00B51306" w:rsidRDefault="000133FC" w:rsidP="000133FC">
      <w:pPr>
        <w:jc w:val="both"/>
        <w:rPr>
          <w:lang w:val="uk-UA"/>
        </w:rPr>
      </w:pPr>
      <w:r w:rsidRPr="00B51306">
        <w:rPr>
          <w:lang w:val="uk-UA"/>
        </w:rPr>
        <w:t xml:space="preserve">                                     R.I.O.                     </w:t>
      </w:r>
      <w:r>
        <w:rPr>
          <w:lang w:val="uk-UA"/>
        </w:rPr>
        <w:tab/>
      </w:r>
      <w:r w:rsidRPr="00B51306">
        <w:rPr>
          <w:lang w:val="uk-UA"/>
        </w:rPr>
        <w:t xml:space="preserve"> </w:t>
      </w:r>
      <w:proofErr w:type="spellStart"/>
      <w:r w:rsidRPr="00B51306">
        <w:rPr>
          <w:lang w:val="uk-UA"/>
        </w:rPr>
        <w:t>Roger</w:t>
      </w:r>
      <w:proofErr w:type="spellEnd"/>
      <w:r w:rsidRPr="00B51306">
        <w:rPr>
          <w:lang w:val="uk-UA"/>
        </w:rPr>
        <w:t xml:space="preserve"> </w:t>
      </w:r>
      <w:proofErr w:type="spellStart"/>
      <w:r w:rsidRPr="00B51306">
        <w:rPr>
          <w:lang w:val="uk-UA"/>
        </w:rPr>
        <w:t>Sanchez</w:t>
      </w:r>
      <w:proofErr w:type="spellEnd"/>
    </w:p>
    <w:p w:rsidR="0012083D" w:rsidRDefault="0012083D" w:rsidP="0012083D">
      <w:pPr>
        <w:jc w:val="both"/>
        <w:rPr>
          <w:lang w:val="uk-UA"/>
        </w:rPr>
      </w:pPr>
    </w:p>
    <w:p w:rsidR="00AE5D5B" w:rsidRDefault="00AE5D5B" w:rsidP="0012083D">
      <w:pPr>
        <w:jc w:val="both"/>
        <w:rPr>
          <w:lang w:val="uk-UA"/>
        </w:rPr>
      </w:pPr>
    </w:p>
    <w:p w:rsidR="00AE5D5B" w:rsidRPr="00D257EA" w:rsidRDefault="00AE5D5B" w:rsidP="00D257EA">
      <w:pPr>
        <w:jc w:val="both"/>
        <w:rPr>
          <w:lang w:val="uk-UA"/>
        </w:rPr>
      </w:pPr>
      <w:proofErr w:type="spellStart"/>
      <w:r w:rsidRPr="00D257EA">
        <w:rPr>
          <w:b/>
          <w:bCs/>
          <w:lang w:val="uk-UA"/>
        </w:rPr>
        <w:t>Поп-му́зика</w:t>
      </w:r>
      <w:proofErr w:type="spellEnd"/>
      <w:r w:rsidRPr="00D257EA">
        <w:rPr>
          <w:lang w:val="uk-UA"/>
        </w:rPr>
        <w:t xml:space="preserve"> (англ. </w:t>
      </w:r>
      <w:proofErr w:type="spellStart"/>
      <w:r w:rsidRPr="00D257EA">
        <w:rPr>
          <w:i/>
          <w:iCs/>
          <w:lang w:val="uk-UA"/>
        </w:rPr>
        <w:t>pop</w:t>
      </w:r>
      <w:proofErr w:type="spellEnd"/>
      <w:r w:rsidRPr="00D257EA">
        <w:rPr>
          <w:i/>
          <w:iCs/>
          <w:lang w:val="uk-UA"/>
        </w:rPr>
        <w:t xml:space="preserve"> </w:t>
      </w:r>
      <w:proofErr w:type="spellStart"/>
      <w:r w:rsidRPr="00D257EA">
        <w:rPr>
          <w:i/>
          <w:iCs/>
          <w:lang w:val="uk-UA"/>
        </w:rPr>
        <w:t>music</w:t>
      </w:r>
      <w:proofErr w:type="spellEnd"/>
      <w:r w:rsidRPr="00D257EA">
        <w:rPr>
          <w:lang w:val="uk-UA"/>
        </w:rPr>
        <w:t xml:space="preserve">, </w:t>
      </w:r>
      <w:proofErr w:type="spellStart"/>
      <w:r w:rsidRPr="00D257EA">
        <w:rPr>
          <w:lang w:val="uk-UA"/>
        </w:rPr>
        <w:t>скороченння</w:t>
      </w:r>
      <w:proofErr w:type="spellEnd"/>
      <w:r w:rsidRPr="00D257EA">
        <w:rPr>
          <w:lang w:val="uk-UA"/>
        </w:rPr>
        <w:t xml:space="preserve"> від </w:t>
      </w:r>
      <w:proofErr w:type="spellStart"/>
      <w:r w:rsidRPr="00D257EA">
        <w:rPr>
          <w:i/>
          <w:iCs/>
          <w:lang w:val="uk-UA"/>
        </w:rPr>
        <w:t>popular</w:t>
      </w:r>
      <w:proofErr w:type="spellEnd"/>
      <w:r w:rsidRPr="00D257EA">
        <w:rPr>
          <w:i/>
          <w:iCs/>
          <w:lang w:val="uk-UA"/>
        </w:rPr>
        <w:t xml:space="preserve"> </w:t>
      </w:r>
      <w:proofErr w:type="spellStart"/>
      <w:r w:rsidRPr="00D257EA">
        <w:rPr>
          <w:i/>
          <w:iCs/>
          <w:lang w:val="uk-UA"/>
        </w:rPr>
        <w:t>music</w:t>
      </w:r>
      <w:proofErr w:type="spellEnd"/>
      <w:r w:rsidRPr="00D257EA">
        <w:rPr>
          <w:lang w:val="uk-UA"/>
        </w:rPr>
        <w:t xml:space="preserve"> — популярна, загальнодоступна музика, </w:t>
      </w:r>
      <w:r w:rsidRPr="00D257EA">
        <w:rPr>
          <w:i/>
          <w:iCs/>
          <w:lang w:val="uk-UA"/>
        </w:rPr>
        <w:t>знана ще як:</w:t>
      </w:r>
      <w:r w:rsidRPr="00D257EA">
        <w:rPr>
          <w:lang w:val="uk-UA"/>
        </w:rPr>
        <w:t xml:space="preserve"> «</w:t>
      </w:r>
      <w:proofErr w:type="spellStart"/>
      <w:r w:rsidRPr="00D257EA">
        <w:rPr>
          <w:lang w:val="uk-UA"/>
        </w:rPr>
        <w:t>поп</w:t>
      </w:r>
      <w:proofErr w:type="spellEnd"/>
      <w:r w:rsidRPr="00D257EA">
        <w:rPr>
          <w:lang w:val="uk-UA"/>
        </w:rPr>
        <w:t>» і «попса») — поняття, що охоплює різноманітні стилі, жанри та напрями масового музикування. Феномен поп-музики сформувався передусім в англомовних країнах Заходу як явище молодіжної культури.</w:t>
      </w:r>
    </w:p>
    <w:p w:rsidR="00AE5D5B" w:rsidRPr="00D257EA" w:rsidRDefault="00AE5D5B" w:rsidP="00D257EA">
      <w:pPr>
        <w:pStyle w:val="a3"/>
        <w:jc w:val="both"/>
        <w:rPr>
          <w:lang w:val="uk-UA"/>
        </w:rPr>
      </w:pPr>
      <w:r w:rsidRPr="00D257EA">
        <w:rPr>
          <w:lang w:val="uk-UA"/>
        </w:rPr>
        <w:t>Інструментальні ресурси поп-музики обмежені, як правило, електрогітарами та ударними інструментами з епізодичним застосуванням саксофонів та інших, зокрема екзотичних інструментів. Для сучасної поп-музики велике значення відіграє електронна апаратура.</w:t>
      </w:r>
    </w:p>
    <w:p w:rsidR="00AE5D5B" w:rsidRPr="00D257EA" w:rsidRDefault="00AE5D5B" w:rsidP="00D257EA">
      <w:pPr>
        <w:pStyle w:val="a3"/>
        <w:jc w:val="both"/>
        <w:rPr>
          <w:lang w:val="uk-UA"/>
        </w:rPr>
      </w:pPr>
      <w:r w:rsidRPr="00D257EA">
        <w:rPr>
          <w:lang w:val="uk-UA"/>
        </w:rPr>
        <w:t>Вокальний стиль поп-музики характеризується застосуванням «відкритого» звука, наближенням до мовлення співом, демонстративно «непоставленими» голосами, неприродною теситурою, з широким використанням екстатичних вигуків, стогонів, завивань та інших ефектів.</w:t>
      </w:r>
    </w:p>
    <w:p w:rsidR="00AE5D5B" w:rsidRPr="00D257EA" w:rsidRDefault="00AE5D5B" w:rsidP="00D257EA">
      <w:pPr>
        <w:pStyle w:val="a3"/>
        <w:jc w:val="both"/>
        <w:rPr>
          <w:lang w:val="uk-UA"/>
        </w:rPr>
      </w:pPr>
      <w:r w:rsidRPr="00D257EA">
        <w:rPr>
          <w:lang w:val="uk-UA"/>
        </w:rPr>
        <w:lastRenderedPageBreak/>
        <w:t>Сучасні форми поп-музики поширені в усьому світі, проте складність її оцінювання як культурного явища зумовлена неоднозначністю естетичної оцінки та соціальної ролі.</w:t>
      </w:r>
    </w:p>
    <w:p w:rsidR="00AE5D5B" w:rsidRPr="00D257EA" w:rsidRDefault="00AE5D5B" w:rsidP="00D257EA">
      <w:pPr>
        <w:jc w:val="both"/>
        <w:rPr>
          <w:lang w:val="uk-UA"/>
        </w:rPr>
      </w:pPr>
      <w:r w:rsidRPr="00D257EA">
        <w:rPr>
          <w:lang w:val="uk-UA"/>
        </w:rPr>
        <w:t>Представники:</w:t>
      </w:r>
    </w:p>
    <w:p w:rsidR="00AE5D5B" w:rsidRPr="00D257EA" w:rsidRDefault="00AE5D5B" w:rsidP="00D257EA">
      <w:pPr>
        <w:jc w:val="both"/>
        <w:rPr>
          <w:lang w:val="uk-UA"/>
        </w:rPr>
      </w:pPr>
      <w:r w:rsidRPr="00D257EA">
        <w:rPr>
          <w:lang w:val="uk-UA"/>
        </w:rPr>
        <w:t xml:space="preserve">    </w:t>
      </w:r>
      <w:r w:rsidRPr="00D257EA">
        <w:rPr>
          <w:lang w:val="uk-UA"/>
        </w:rPr>
        <w:pict>
          <v:shape id="_x0000_i1030" type="#_x0000_t75" style="width:89.25pt;height:115.5pt">
            <v:imagedata r:id="rId14" o:title="Madonna"/>
          </v:shape>
        </w:pict>
      </w:r>
      <w:r w:rsidRPr="00D257EA">
        <w:rPr>
          <w:lang w:val="uk-UA"/>
        </w:rPr>
        <w:t xml:space="preserve">                  </w:t>
      </w:r>
      <w:r w:rsidRPr="00D257EA">
        <w:rPr>
          <w:lang w:val="uk-UA"/>
        </w:rPr>
        <w:pict>
          <v:shape id="_x0000_i1031" type="#_x0000_t75" style="width:87pt;height:121.5pt">
            <v:imagedata r:id="rId15" o:title="Mickle Jackson"/>
          </v:shape>
        </w:pict>
      </w:r>
      <w:r w:rsidRPr="00D257EA">
        <w:rPr>
          <w:lang w:val="uk-UA"/>
        </w:rPr>
        <w:t xml:space="preserve">             </w:t>
      </w:r>
      <w:r w:rsidRPr="00D257EA">
        <w:rPr>
          <w:lang w:val="uk-UA"/>
        </w:rPr>
        <w:pict>
          <v:shape id="_x0000_i1032" type="#_x0000_t75" style="width:90pt;height:80.25pt">
            <v:imagedata r:id="rId16" o:title="Алла Пугачева"/>
          </v:shape>
        </w:pict>
      </w:r>
    </w:p>
    <w:p w:rsidR="00AE5D5B" w:rsidRPr="00D257EA" w:rsidRDefault="00AE5D5B" w:rsidP="00D257EA">
      <w:pPr>
        <w:jc w:val="both"/>
        <w:rPr>
          <w:lang w:val="uk-UA"/>
        </w:rPr>
      </w:pPr>
      <w:r w:rsidRPr="00D257EA">
        <w:rPr>
          <w:lang w:val="uk-UA"/>
        </w:rPr>
        <w:t xml:space="preserve">      </w:t>
      </w:r>
      <w:proofErr w:type="spellStart"/>
      <w:r w:rsidRPr="00D257EA">
        <w:rPr>
          <w:lang w:val="uk-UA"/>
        </w:rPr>
        <w:t>Madonna</w:t>
      </w:r>
      <w:proofErr w:type="spellEnd"/>
      <w:r w:rsidRPr="00D257EA">
        <w:rPr>
          <w:lang w:val="uk-UA"/>
        </w:rPr>
        <w:t xml:space="preserve">                     </w:t>
      </w:r>
      <w:r w:rsidRPr="00D257EA">
        <w:rPr>
          <w:lang w:val="uk-UA"/>
        </w:rPr>
        <w:tab/>
      </w:r>
      <w:r w:rsidRPr="00D257EA">
        <w:rPr>
          <w:lang w:val="uk-UA"/>
        </w:rPr>
        <w:tab/>
        <w:t xml:space="preserve">M. </w:t>
      </w:r>
      <w:proofErr w:type="spellStart"/>
      <w:r w:rsidRPr="00D257EA">
        <w:rPr>
          <w:lang w:val="uk-UA"/>
        </w:rPr>
        <w:t>Jackson</w:t>
      </w:r>
      <w:proofErr w:type="spellEnd"/>
      <w:r w:rsidRPr="00D257EA">
        <w:rPr>
          <w:lang w:val="uk-UA"/>
        </w:rPr>
        <w:t xml:space="preserve">              А. </w:t>
      </w:r>
      <w:proofErr w:type="spellStart"/>
      <w:r w:rsidRPr="00D257EA">
        <w:rPr>
          <w:lang w:val="uk-UA"/>
        </w:rPr>
        <w:t>Пугачева</w:t>
      </w:r>
      <w:proofErr w:type="spellEnd"/>
    </w:p>
    <w:p w:rsidR="00AE5D5B" w:rsidRPr="00D257EA" w:rsidRDefault="00AE5D5B" w:rsidP="00D257EA">
      <w:pPr>
        <w:jc w:val="both"/>
        <w:rPr>
          <w:lang w:val="uk-UA"/>
        </w:rPr>
      </w:pPr>
    </w:p>
    <w:p w:rsidR="00AE5D5B" w:rsidRPr="00D257EA" w:rsidRDefault="00AE5D5B" w:rsidP="00D257EA">
      <w:pPr>
        <w:jc w:val="both"/>
        <w:rPr>
          <w:lang w:val="uk-UA"/>
        </w:rPr>
      </w:pPr>
      <w:r w:rsidRPr="00D257EA">
        <w:rPr>
          <w:lang w:val="uk-UA"/>
        </w:rPr>
        <w:t xml:space="preserve">                     </w:t>
      </w:r>
      <w:r w:rsidRPr="00D257EA">
        <w:rPr>
          <w:lang w:val="uk-UA"/>
        </w:rPr>
        <w:pict>
          <v:shape id="_x0000_i1033" type="#_x0000_t75" style="width:84pt;height:95.25pt">
            <v:imagedata r:id="rId17" o:title="Ані Лорак"/>
          </v:shape>
        </w:pict>
      </w:r>
      <w:r w:rsidRPr="00D257EA">
        <w:rPr>
          <w:lang w:val="uk-UA"/>
        </w:rPr>
        <w:t xml:space="preserve">                         </w:t>
      </w:r>
      <w:r w:rsidRPr="00D257EA">
        <w:rPr>
          <w:lang w:val="uk-UA"/>
        </w:rPr>
        <w:pict>
          <v:shape id="_x0000_i1034" type="#_x0000_t75" style="width:63.75pt;height:95.25pt">
            <v:imagedata r:id="rId18" o:title="Софія Ротару"/>
          </v:shape>
        </w:pict>
      </w:r>
    </w:p>
    <w:p w:rsidR="00AE5D5B" w:rsidRPr="00D257EA" w:rsidRDefault="00AE5D5B" w:rsidP="00D257EA">
      <w:pPr>
        <w:jc w:val="both"/>
        <w:rPr>
          <w:lang w:val="uk-UA"/>
        </w:rPr>
      </w:pPr>
      <w:r w:rsidRPr="00D257EA">
        <w:rPr>
          <w:lang w:val="uk-UA"/>
        </w:rPr>
        <w:t xml:space="preserve">                      Ані Лорак                          </w:t>
      </w:r>
      <w:r w:rsidRPr="00D257EA">
        <w:rPr>
          <w:lang w:val="uk-UA"/>
        </w:rPr>
        <w:tab/>
        <w:t>С. Ротару</w:t>
      </w:r>
    </w:p>
    <w:p w:rsidR="00AE5D5B" w:rsidRDefault="00AE5D5B" w:rsidP="0012083D">
      <w:pPr>
        <w:jc w:val="both"/>
        <w:rPr>
          <w:lang w:val="uk-UA"/>
        </w:rPr>
      </w:pPr>
    </w:p>
    <w:p w:rsidR="00F21BC5" w:rsidRDefault="00F21BC5" w:rsidP="00BF686D">
      <w:pPr>
        <w:pStyle w:val="a3"/>
        <w:ind w:left="-720"/>
        <w:jc w:val="both"/>
        <w:rPr>
          <w:lang w:val="uk-UA"/>
        </w:rPr>
      </w:pPr>
      <w:r w:rsidRPr="00BF686D">
        <w:rPr>
          <w:b/>
          <w:bCs/>
          <w:lang w:val="uk-UA"/>
        </w:rPr>
        <w:t>Реп</w:t>
      </w:r>
      <w:r w:rsidRPr="00BF686D">
        <w:rPr>
          <w:lang w:val="uk-UA"/>
        </w:rPr>
        <w:t xml:space="preserve"> (англ. </w:t>
      </w:r>
      <w:proofErr w:type="spellStart"/>
      <w:r w:rsidRPr="00BF686D">
        <w:rPr>
          <w:i/>
          <w:iCs/>
          <w:lang w:val="uk-UA"/>
        </w:rPr>
        <w:t>rap</w:t>
      </w:r>
      <w:proofErr w:type="spellEnd"/>
      <w:r w:rsidRPr="00BF686D">
        <w:rPr>
          <w:i/>
          <w:iCs/>
          <w:lang w:val="uk-UA"/>
        </w:rPr>
        <w:t xml:space="preserve">, </w:t>
      </w:r>
      <w:proofErr w:type="spellStart"/>
      <w:r w:rsidRPr="00BF686D">
        <w:rPr>
          <w:i/>
          <w:iCs/>
          <w:lang w:val="uk-UA"/>
        </w:rPr>
        <w:t>rapping</w:t>
      </w:r>
      <w:proofErr w:type="spellEnd"/>
      <w:r w:rsidRPr="00BF686D">
        <w:rPr>
          <w:lang w:val="uk-UA"/>
        </w:rPr>
        <w:t xml:space="preserve">) — жанр, поезії та музики, в якому використовується римовані тексти, які зчитуються під музику, або без музики у варіанті </w:t>
      </w:r>
      <w:proofErr w:type="spellStart"/>
      <w:r w:rsidRPr="00BF686D">
        <w:rPr>
          <w:lang w:val="uk-UA"/>
        </w:rPr>
        <w:t>акапела</w:t>
      </w:r>
      <w:proofErr w:type="spellEnd"/>
      <w:r w:rsidRPr="00BF686D">
        <w:rPr>
          <w:lang w:val="uk-UA"/>
        </w:rPr>
        <w:t xml:space="preserve">, також це один </w:t>
      </w:r>
      <w:proofErr w:type="spellStart"/>
      <w:r w:rsidRPr="00BF686D">
        <w:rPr>
          <w:lang w:val="uk-UA"/>
        </w:rPr>
        <w:t>один</w:t>
      </w:r>
      <w:proofErr w:type="spellEnd"/>
      <w:r w:rsidRPr="00BF686D">
        <w:rPr>
          <w:lang w:val="uk-UA"/>
        </w:rPr>
        <w:t xml:space="preserve"> з чотирьох елементів хіп-хопу. </w:t>
      </w:r>
    </w:p>
    <w:p w:rsidR="00F21BC5" w:rsidRDefault="00F21BC5" w:rsidP="00BF686D">
      <w:pPr>
        <w:pStyle w:val="a3"/>
        <w:ind w:left="-720"/>
        <w:jc w:val="both"/>
        <w:rPr>
          <w:lang w:val="uk-UA"/>
        </w:rPr>
      </w:pPr>
      <w:r w:rsidRPr="00BF686D">
        <w:rPr>
          <w:lang w:val="uk-UA"/>
        </w:rPr>
        <w:t xml:space="preserve">Виконавець </w:t>
      </w:r>
      <w:r w:rsidRPr="00BF686D">
        <w:rPr>
          <w:i/>
          <w:iCs/>
          <w:lang w:val="uk-UA"/>
        </w:rPr>
        <w:t>репу</w:t>
      </w:r>
      <w:r w:rsidRPr="00BF686D">
        <w:rPr>
          <w:lang w:val="uk-UA"/>
        </w:rPr>
        <w:t xml:space="preserve"> зазвичай зветься репером, або MC. </w:t>
      </w:r>
    </w:p>
    <w:p w:rsidR="00F21BC5" w:rsidRPr="00BF686D" w:rsidRDefault="00F21BC5" w:rsidP="00BF686D">
      <w:pPr>
        <w:pStyle w:val="a3"/>
        <w:ind w:left="-720"/>
        <w:jc w:val="both"/>
        <w:rPr>
          <w:lang w:val="uk-UA"/>
        </w:rPr>
      </w:pPr>
      <w:r w:rsidRPr="00BF686D">
        <w:rPr>
          <w:lang w:val="uk-UA"/>
        </w:rPr>
        <w:t xml:space="preserve">Слово </w:t>
      </w:r>
      <w:proofErr w:type="spellStart"/>
      <w:r w:rsidRPr="00BF686D">
        <w:rPr>
          <w:i/>
          <w:iCs/>
          <w:lang w:val="uk-UA"/>
        </w:rPr>
        <w:t>rap</w:t>
      </w:r>
      <w:proofErr w:type="spellEnd"/>
      <w:r w:rsidRPr="00BF686D">
        <w:rPr>
          <w:lang w:val="uk-UA"/>
        </w:rPr>
        <w:t xml:space="preserve"> використовувалось у Англії</w:t>
      </w:r>
      <w:r>
        <w:rPr>
          <w:lang w:val="uk-UA"/>
        </w:rPr>
        <w:t xml:space="preserve"> з 16-</w:t>
      </w:r>
      <w:r w:rsidRPr="00BF686D">
        <w:rPr>
          <w:lang w:val="uk-UA"/>
        </w:rPr>
        <w:t xml:space="preserve">ого століття, та означало "говорити" з 18-ого, а у 1960-ому слово було частиною </w:t>
      </w:r>
      <w:proofErr w:type="spellStart"/>
      <w:r w:rsidRPr="00BF686D">
        <w:rPr>
          <w:lang w:val="uk-UA"/>
        </w:rPr>
        <w:t>афро-американьского</w:t>
      </w:r>
      <w:proofErr w:type="spellEnd"/>
      <w:r w:rsidRPr="00BF686D">
        <w:rPr>
          <w:lang w:val="uk-UA"/>
        </w:rPr>
        <w:t xml:space="preserve"> діалекту англійської і означало "спілкуватися", незабаром воно прийняло звичне у наші дні - назву музичного стилю. В наші дні, термін </w:t>
      </w:r>
      <w:r w:rsidRPr="00BF686D">
        <w:rPr>
          <w:i/>
          <w:iCs/>
          <w:lang w:val="uk-UA"/>
        </w:rPr>
        <w:t>реп</w:t>
      </w:r>
      <w:r w:rsidRPr="00BF686D">
        <w:rPr>
          <w:lang w:val="uk-UA"/>
        </w:rPr>
        <w:t xml:space="preserve"> настільки близький до хіп-хоп музики, що ці терміни використовуються як синоніми.</w:t>
      </w:r>
    </w:p>
    <w:p w:rsidR="00F21BC5" w:rsidRPr="00BF686D" w:rsidRDefault="00F21BC5" w:rsidP="00BF686D">
      <w:pPr>
        <w:pStyle w:val="a3"/>
        <w:jc w:val="both"/>
        <w:rPr>
          <w:lang w:val="uk-UA"/>
        </w:rPr>
      </w:pPr>
      <w:r w:rsidRPr="00BF686D">
        <w:rPr>
          <w:lang w:val="uk-UA"/>
        </w:rPr>
        <w:t>Представники:</w:t>
      </w:r>
    </w:p>
    <w:p w:rsidR="00F21BC5" w:rsidRPr="00BF686D" w:rsidRDefault="00F21BC5" w:rsidP="00BF686D">
      <w:pPr>
        <w:pStyle w:val="a3"/>
        <w:jc w:val="both"/>
        <w:rPr>
          <w:lang w:val="uk-UA"/>
        </w:rPr>
      </w:pPr>
      <w:r w:rsidRPr="00BF686D">
        <w:rPr>
          <w:lang w:val="uk-UA"/>
        </w:rPr>
        <w:pict>
          <v:shape id="_x0000_i1035" type="#_x0000_t75" style="width:79.5pt;height:115.5pt">
            <v:imagedata r:id="rId19" o:title="2pac"/>
          </v:shape>
        </w:pict>
      </w:r>
      <w:r w:rsidRPr="00BF686D">
        <w:rPr>
          <w:lang w:val="uk-UA"/>
        </w:rPr>
        <w:t xml:space="preserve">                  </w:t>
      </w:r>
      <w:r w:rsidRPr="00BF686D">
        <w:rPr>
          <w:lang w:val="uk-UA"/>
        </w:rPr>
        <w:pict>
          <v:shape id="_x0000_i1036" type="#_x0000_t75" style="width:101.25pt;height:85.5pt">
            <v:imagedata r:id="rId20" o:title="50 Cent"/>
          </v:shape>
        </w:pict>
      </w:r>
      <w:r w:rsidRPr="00BF686D">
        <w:rPr>
          <w:lang w:val="uk-UA"/>
        </w:rPr>
        <w:t xml:space="preserve">                </w:t>
      </w:r>
      <w:r w:rsidRPr="00BF686D">
        <w:rPr>
          <w:lang w:val="uk-UA"/>
        </w:rPr>
        <w:pict>
          <v:shape id="_x0000_i1037" type="#_x0000_t75" style="width:118.5pt;height:87.75pt">
            <v:imagedata r:id="rId21" o:title="Eminem"/>
          </v:shape>
        </w:pict>
      </w:r>
    </w:p>
    <w:p w:rsidR="00F21BC5" w:rsidRPr="00BF686D" w:rsidRDefault="00F21BC5" w:rsidP="00BF686D">
      <w:pPr>
        <w:pStyle w:val="a3"/>
        <w:jc w:val="both"/>
        <w:rPr>
          <w:lang w:val="uk-UA"/>
        </w:rPr>
      </w:pPr>
      <w:r w:rsidRPr="00BF686D">
        <w:rPr>
          <w:lang w:val="uk-UA"/>
        </w:rPr>
        <w:t xml:space="preserve">    2pac                               </w:t>
      </w:r>
      <w:r>
        <w:rPr>
          <w:lang w:val="uk-UA"/>
        </w:rPr>
        <w:tab/>
      </w:r>
      <w:r w:rsidRPr="00BF686D">
        <w:rPr>
          <w:lang w:val="uk-UA"/>
        </w:rPr>
        <w:t xml:space="preserve">50 </w:t>
      </w:r>
      <w:proofErr w:type="spellStart"/>
      <w:r w:rsidRPr="00BF686D">
        <w:rPr>
          <w:lang w:val="uk-UA"/>
        </w:rPr>
        <w:t>cent</w:t>
      </w:r>
      <w:proofErr w:type="spellEnd"/>
      <w:r w:rsidRPr="00BF686D">
        <w:rPr>
          <w:lang w:val="uk-UA"/>
        </w:rPr>
        <w:t xml:space="preserve">                          </w:t>
      </w:r>
      <w:r>
        <w:rPr>
          <w:lang w:val="uk-UA"/>
        </w:rPr>
        <w:tab/>
      </w:r>
      <w:proofErr w:type="spellStart"/>
      <w:r w:rsidRPr="00BF686D">
        <w:rPr>
          <w:lang w:val="uk-UA"/>
        </w:rPr>
        <w:t>Eminem</w:t>
      </w:r>
      <w:proofErr w:type="spellEnd"/>
    </w:p>
    <w:p w:rsidR="00F21BC5" w:rsidRPr="00BF686D" w:rsidRDefault="00F21BC5" w:rsidP="00BF686D">
      <w:pPr>
        <w:pStyle w:val="a3"/>
        <w:jc w:val="both"/>
        <w:rPr>
          <w:lang w:val="uk-UA"/>
        </w:rPr>
      </w:pPr>
    </w:p>
    <w:p w:rsidR="00F21BC5" w:rsidRPr="00BF686D" w:rsidRDefault="00F21BC5" w:rsidP="00BF686D">
      <w:pPr>
        <w:pStyle w:val="a3"/>
        <w:jc w:val="both"/>
        <w:rPr>
          <w:lang w:val="uk-UA"/>
        </w:rPr>
      </w:pPr>
      <w:r w:rsidRPr="00BF686D">
        <w:rPr>
          <w:lang w:val="uk-UA"/>
        </w:rPr>
        <w:lastRenderedPageBreak/>
        <w:t xml:space="preserve">                </w:t>
      </w:r>
      <w:r w:rsidRPr="00BF686D">
        <w:rPr>
          <w:lang w:val="uk-UA"/>
        </w:rPr>
        <w:pict>
          <v:shape id="_x0000_i1038" type="#_x0000_t75" style="width:108.75pt;height:93pt">
            <v:imagedata r:id="rId22" o:title="XZibit"/>
          </v:shape>
        </w:pict>
      </w:r>
      <w:r w:rsidRPr="00BF686D">
        <w:rPr>
          <w:lang w:val="uk-UA"/>
        </w:rPr>
        <w:t xml:space="preserve">                  </w:t>
      </w:r>
      <w:r w:rsidRPr="00BF686D">
        <w:rPr>
          <w:lang w:val="uk-UA"/>
        </w:rPr>
        <w:pict>
          <v:shape id="_x0000_i1039" type="#_x0000_t75" style="width:145.5pt;height:96.75pt">
            <v:imagedata r:id="rId23" o:title="Серега"/>
          </v:shape>
        </w:pict>
      </w:r>
    </w:p>
    <w:p w:rsidR="00F21BC5" w:rsidRPr="00BF686D" w:rsidRDefault="00F21BC5" w:rsidP="00BF686D">
      <w:pPr>
        <w:pStyle w:val="a3"/>
        <w:jc w:val="both"/>
        <w:rPr>
          <w:lang w:val="uk-UA"/>
        </w:rPr>
      </w:pPr>
      <w:r w:rsidRPr="00BF686D">
        <w:rPr>
          <w:lang w:val="uk-UA"/>
        </w:rPr>
        <w:t xml:space="preserve">                      </w:t>
      </w:r>
      <w:proofErr w:type="spellStart"/>
      <w:r w:rsidRPr="00BF686D">
        <w:rPr>
          <w:lang w:val="uk-UA"/>
        </w:rPr>
        <w:t>XZibit</w:t>
      </w:r>
      <w:proofErr w:type="spellEnd"/>
      <w:r w:rsidRPr="00BF686D">
        <w:rPr>
          <w:lang w:val="uk-UA"/>
        </w:rPr>
        <w:t xml:space="preserve">                                      </w:t>
      </w:r>
      <w:r>
        <w:rPr>
          <w:lang w:val="uk-UA"/>
        </w:rPr>
        <w:tab/>
      </w:r>
      <w:r>
        <w:rPr>
          <w:lang w:val="uk-UA"/>
        </w:rPr>
        <w:tab/>
      </w:r>
      <w:proofErr w:type="spellStart"/>
      <w:r w:rsidRPr="00BF686D">
        <w:rPr>
          <w:lang w:val="uk-UA"/>
        </w:rPr>
        <w:t>Серега</w:t>
      </w:r>
      <w:proofErr w:type="spellEnd"/>
    </w:p>
    <w:p w:rsidR="00FB5100" w:rsidRDefault="00FB5100" w:rsidP="007B304E">
      <w:pPr>
        <w:ind w:left="-540"/>
        <w:jc w:val="both"/>
        <w:rPr>
          <w:lang w:val="uk-UA"/>
        </w:rPr>
      </w:pPr>
      <w:r w:rsidRPr="007B304E">
        <w:rPr>
          <w:b/>
          <w:bCs/>
          <w:lang w:val="uk-UA"/>
        </w:rPr>
        <w:t>Рок-музика</w:t>
      </w:r>
      <w:r w:rsidRPr="007B304E">
        <w:rPr>
          <w:lang w:val="uk-UA"/>
        </w:rPr>
        <w:t xml:space="preserve"> (англ. </w:t>
      </w:r>
      <w:proofErr w:type="spellStart"/>
      <w:r w:rsidRPr="007B304E">
        <w:rPr>
          <w:i/>
          <w:iCs/>
          <w:lang w:val="uk-UA"/>
        </w:rPr>
        <w:t>Rock</w:t>
      </w:r>
      <w:proofErr w:type="spellEnd"/>
      <w:r w:rsidRPr="007B304E">
        <w:rPr>
          <w:lang w:val="uk-UA"/>
        </w:rPr>
        <w:t xml:space="preserve">) — узагальнена назва низки напрямків популярної музики другої половини XX століття, що походять від рок-н-ролу та </w:t>
      </w:r>
      <w:proofErr w:type="spellStart"/>
      <w:r w:rsidRPr="007B304E">
        <w:rPr>
          <w:lang w:val="uk-UA"/>
        </w:rPr>
        <w:t>ритм-енд-блюзу</w:t>
      </w:r>
      <w:proofErr w:type="spellEnd"/>
      <w:r w:rsidRPr="007B304E">
        <w:rPr>
          <w:lang w:val="uk-UA"/>
        </w:rPr>
        <w:t xml:space="preserve">. </w:t>
      </w:r>
    </w:p>
    <w:p w:rsidR="00FB5100" w:rsidRDefault="00FB5100" w:rsidP="007B304E">
      <w:pPr>
        <w:ind w:left="-540"/>
        <w:jc w:val="both"/>
        <w:rPr>
          <w:lang w:val="uk-UA"/>
        </w:rPr>
      </w:pPr>
    </w:p>
    <w:p w:rsidR="00FB5100" w:rsidRDefault="00FB5100" w:rsidP="007B304E">
      <w:pPr>
        <w:ind w:left="-540"/>
        <w:jc w:val="both"/>
        <w:rPr>
          <w:lang w:val="uk-UA"/>
        </w:rPr>
      </w:pPr>
      <w:r w:rsidRPr="007B304E">
        <w:rPr>
          <w:lang w:val="uk-UA"/>
        </w:rPr>
        <w:t xml:space="preserve">Рок-музика має велику кількість напрямів: від танцювального рок-н-ролу до металу. Зміст пісень варіюється від легкого і невимушеного до похмурого, глибокого і філософського. </w:t>
      </w:r>
    </w:p>
    <w:p w:rsidR="00FB5100" w:rsidRDefault="00FB5100" w:rsidP="007B304E">
      <w:pPr>
        <w:ind w:left="-540"/>
        <w:jc w:val="both"/>
        <w:rPr>
          <w:lang w:val="uk-UA"/>
        </w:rPr>
      </w:pPr>
    </w:p>
    <w:p w:rsidR="00FB5100" w:rsidRDefault="00FB5100" w:rsidP="007B304E">
      <w:pPr>
        <w:ind w:left="-540"/>
        <w:jc w:val="both"/>
        <w:rPr>
          <w:lang w:val="uk-UA"/>
        </w:rPr>
      </w:pPr>
      <w:r w:rsidRPr="007B304E">
        <w:rPr>
          <w:lang w:val="uk-UA"/>
        </w:rPr>
        <w:t xml:space="preserve">Основні центри розвитку рок-музики — західна Європа (особливо Великобританія) і США, внаслідок цього більшість текстів пісень написана англійською мовою. Рок-музика зазвичай виконується рок-групою, що складається з вокаліста, гітариста (як правило, що грає на електрогітарі), бас-гітариста і барабанщика, іноді також </w:t>
      </w:r>
      <w:proofErr w:type="spellStart"/>
      <w:r w:rsidRPr="007B304E">
        <w:rPr>
          <w:lang w:val="uk-UA"/>
        </w:rPr>
        <w:t>клавішника</w:t>
      </w:r>
      <w:proofErr w:type="spellEnd"/>
      <w:r w:rsidRPr="007B304E">
        <w:rPr>
          <w:lang w:val="uk-UA"/>
        </w:rPr>
        <w:t xml:space="preserve">. В окремих випадках може бути присутнім також саксофон, губна гармоніка, акордеон та інші інструменти. Відмітні риси рок-музики — одноманітний ритм з сильним бек-бітом, що підтримується барабанами, та електрогітарою (часто - з ефектом </w:t>
      </w:r>
      <w:proofErr w:type="spellStart"/>
      <w:r w:rsidRPr="007B304E">
        <w:rPr>
          <w:lang w:val="uk-UA"/>
        </w:rPr>
        <w:t>дісторшн</w:t>
      </w:r>
      <w:proofErr w:type="spellEnd"/>
      <w:r w:rsidRPr="007B304E">
        <w:rPr>
          <w:lang w:val="uk-UA"/>
        </w:rPr>
        <w:t xml:space="preserve">). Сольні епізоди також виконуються на електрогітарі. </w:t>
      </w:r>
    </w:p>
    <w:p w:rsidR="00FB5100" w:rsidRDefault="00FB5100" w:rsidP="007B304E">
      <w:pPr>
        <w:ind w:left="-540"/>
        <w:jc w:val="both"/>
        <w:rPr>
          <w:lang w:val="uk-UA"/>
        </w:rPr>
      </w:pPr>
    </w:p>
    <w:p w:rsidR="00FB5100" w:rsidRPr="007B304E" w:rsidRDefault="00FB5100" w:rsidP="007B304E">
      <w:pPr>
        <w:ind w:left="-540"/>
        <w:jc w:val="both"/>
        <w:rPr>
          <w:lang w:val="uk-UA"/>
        </w:rPr>
      </w:pPr>
      <w:r w:rsidRPr="007B304E">
        <w:rPr>
          <w:lang w:val="uk-UA"/>
        </w:rPr>
        <w:t xml:space="preserve">В гармонічному та мелодійному відношенні ранній рок-музиці в основному характерна </w:t>
      </w:r>
      <w:proofErr w:type="spellStart"/>
      <w:r w:rsidRPr="007B304E">
        <w:rPr>
          <w:lang w:val="uk-UA"/>
        </w:rPr>
        <w:t>блюзова</w:t>
      </w:r>
      <w:proofErr w:type="spellEnd"/>
      <w:r w:rsidRPr="007B304E">
        <w:rPr>
          <w:lang w:val="uk-UA"/>
        </w:rPr>
        <w:t xml:space="preserve"> гармонія, однак в пізніший період спостерігається значна різноманітність музичних рис. Характерною рисою рок-музики, також є її колективність - рок-музика часто є продуктом колективної творчості, а створення і виконання музики є нерозривним процесом.</w:t>
      </w:r>
    </w:p>
    <w:p w:rsidR="00FB5100" w:rsidRPr="007B304E" w:rsidRDefault="00FB5100" w:rsidP="007B304E">
      <w:pPr>
        <w:jc w:val="both"/>
        <w:rPr>
          <w:lang w:val="uk-UA"/>
        </w:rPr>
      </w:pPr>
    </w:p>
    <w:p w:rsidR="00FB5100" w:rsidRPr="007B304E" w:rsidRDefault="00FB5100" w:rsidP="007B304E">
      <w:pPr>
        <w:ind w:left="-900"/>
        <w:jc w:val="both"/>
        <w:rPr>
          <w:lang w:val="uk-UA"/>
        </w:rPr>
      </w:pPr>
      <w:r w:rsidRPr="007B304E">
        <w:rPr>
          <w:lang w:val="uk-UA"/>
        </w:rPr>
        <w:t xml:space="preserve">                    Представники:</w:t>
      </w:r>
    </w:p>
    <w:p w:rsidR="00FB5100" w:rsidRPr="007B304E" w:rsidRDefault="00FB5100" w:rsidP="007B304E">
      <w:pPr>
        <w:ind w:left="-900"/>
        <w:jc w:val="both"/>
        <w:rPr>
          <w:lang w:val="uk-UA"/>
        </w:rPr>
      </w:pPr>
      <w:r w:rsidRPr="007B304E">
        <w:rPr>
          <w:lang w:val="uk-UA"/>
        </w:rPr>
        <w:t xml:space="preserve">            </w:t>
      </w:r>
    </w:p>
    <w:p w:rsidR="00FB5100" w:rsidRPr="007B304E" w:rsidRDefault="00FB5100" w:rsidP="007B304E">
      <w:pPr>
        <w:jc w:val="both"/>
        <w:rPr>
          <w:lang w:val="uk-UA"/>
        </w:rPr>
      </w:pPr>
      <w:r w:rsidRPr="007B304E">
        <w:rPr>
          <w:lang w:val="uk-UA"/>
        </w:rPr>
        <w:t xml:space="preserve">   </w:t>
      </w:r>
      <w:r w:rsidRPr="007B304E">
        <w:rPr>
          <w:lang w:val="uk-UA"/>
        </w:rPr>
        <w:pict>
          <v:shape id="_x0000_i1040" type="#_x0000_t75" style="width:75pt;height:71.25pt">
            <v:imagedata r:id="rId24" o:title="Godsmack"/>
          </v:shape>
        </w:pict>
      </w:r>
      <w:r w:rsidRPr="007B304E">
        <w:rPr>
          <w:lang w:val="uk-UA"/>
        </w:rPr>
        <w:t xml:space="preserve">                 </w:t>
      </w:r>
      <w:r w:rsidRPr="007B304E">
        <w:rPr>
          <w:lang w:val="uk-UA"/>
        </w:rPr>
        <w:pict>
          <v:shape id="_x0000_i1041" type="#_x0000_t75" style="width:77.25pt;height:92.25pt">
            <v:imagedata r:id="rId25" o:title="Green Day"/>
          </v:shape>
        </w:pict>
      </w:r>
      <w:r w:rsidRPr="007B304E">
        <w:rPr>
          <w:lang w:val="uk-UA"/>
        </w:rPr>
        <w:t xml:space="preserve">                </w:t>
      </w:r>
      <w:r w:rsidRPr="007B304E">
        <w:rPr>
          <w:lang w:val="uk-UA"/>
        </w:rPr>
        <w:pict>
          <v:shape id="_x0000_i1042" type="#_x0000_t75" style="width:98.25pt;height:73.5pt">
            <v:imagedata r:id="rId26" o:title="Metallica"/>
          </v:shape>
        </w:pict>
      </w:r>
      <w:r w:rsidRPr="007B304E">
        <w:rPr>
          <w:lang w:val="uk-UA"/>
        </w:rPr>
        <w:t xml:space="preserve">  </w:t>
      </w:r>
    </w:p>
    <w:p w:rsidR="00FB5100" w:rsidRPr="007B304E" w:rsidRDefault="00FB5100" w:rsidP="007B304E">
      <w:pPr>
        <w:ind w:left="-900"/>
        <w:jc w:val="both"/>
        <w:rPr>
          <w:lang w:val="uk-UA"/>
        </w:rPr>
      </w:pPr>
      <w:r w:rsidRPr="007B304E">
        <w:rPr>
          <w:lang w:val="uk-UA"/>
        </w:rPr>
        <w:t xml:space="preserve">              </w:t>
      </w:r>
      <w:r>
        <w:rPr>
          <w:lang w:val="uk-UA"/>
        </w:rPr>
        <w:tab/>
      </w:r>
      <w:r>
        <w:rPr>
          <w:lang w:val="uk-UA"/>
        </w:rPr>
        <w:tab/>
      </w:r>
      <w:proofErr w:type="spellStart"/>
      <w:r w:rsidRPr="007B304E">
        <w:rPr>
          <w:lang w:val="uk-UA"/>
        </w:rPr>
        <w:t>Godsmack</w:t>
      </w:r>
      <w:proofErr w:type="spellEnd"/>
      <w:r w:rsidRPr="007B304E">
        <w:rPr>
          <w:lang w:val="uk-UA"/>
        </w:rPr>
        <w:t xml:space="preserve">                </w:t>
      </w:r>
      <w:proofErr w:type="spellStart"/>
      <w:r w:rsidRPr="007B304E">
        <w:rPr>
          <w:lang w:val="uk-UA"/>
        </w:rPr>
        <w:t>Green</w:t>
      </w:r>
      <w:proofErr w:type="spellEnd"/>
      <w:r w:rsidRPr="007B304E">
        <w:rPr>
          <w:lang w:val="uk-UA"/>
        </w:rPr>
        <w:t xml:space="preserve"> </w:t>
      </w:r>
      <w:proofErr w:type="spellStart"/>
      <w:r w:rsidRPr="007B304E">
        <w:rPr>
          <w:lang w:val="uk-UA"/>
        </w:rPr>
        <w:t>Day</w:t>
      </w:r>
      <w:proofErr w:type="spellEnd"/>
      <w:r w:rsidRPr="007B304E">
        <w:rPr>
          <w:lang w:val="uk-UA"/>
        </w:rPr>
        <w:t xml:space="preserve">                 </w:t>
      </w:r>
      <w:r>
        <w:rPr>
          <w:lang w:val="uk-UA"/>
        </w:rPr>
        <w:tab/>
      </w:r>
      <w:r w:rsidRPr="007B304E">
        <w:rPr>
          <w:lang w:val="uk-UA"/>
        </w:rPr>
        <w:t xml:space="preserve">   </w:t>
      </w:r>
      <w:proofErr w:type="spellStart"/>
      <w:r w:rsidRPr="007B304E">
        <w:rPr>
          <w:lang w:val="uk-UA"/>
        </w:rPr>
        <w:t>Metallica</w:t>
      </w:r>
      <w:proofErr w:type="spellEnd"/>
    </w:p>
    <w:p w:rsidR="00FB5100" w:rsidRPr="007B304E" w:rsidRDefault="00FB5100" w:rsidP="007B304E">
      <w:pPr>
        <w:ind w:left="-900"/>
        <w:jc w:val="both"/>
        <w:rPr>
          <w:lang w:val="uk-UA"/>
        </w:rPr>
      </w:pPr>
    </w:p>
    <w:p w:rsidR="00FB5100" w:rsidRPr="007B304E" w:rsidRDefault="00FB5100" w:rsidP="007B304E">
      <w:pPr>
        <w:ind w:left="-900"/>
        <w:jc w:val="both"/>
        <w:rPr>
          <w:lang w:val="uk-UA"/>
        </w:rPr>
      </w:pPr>
      <w:r w:rsidRPr="007B304E">
        <w:rPr>
          <w:lang w:val="uk-UA"/>
        </w:rPr>
        <w:t xml:space="preserve">                           </w:t>
      </w:r>
      <w:r w:rsidRPr="007B304E">
        <w:rPr>
          <w:lang w:val="uk-UA"/>
        </w:rPr>
        <w:pict>
          <v:shape id="_x0000_i1043" type="#_x0000_t75" style="width:81pt;height:81pt">
            <v:imagedata r:id="rId27" o:title="Rammstein"/>
          </v:shape>
        </w:pict>
      </w:r>
      <w:r w:rsidRPr="007B304E">
        <w:rPr>
          <w:lang w:val="uk-UA"/>
        </w:rPr>
        <w:t xml:space="preserve">                 </w:t>
      </w:r>
      <w:r w:rsidRPr="007B304E">
        <w:rPr>
          <w:lang w:val="uk-UA"/>
        </w:rPr>
        <w:pict>
          <v:shape id="_x0000_i1044" type="#_x0000_t75" style="width:123.75pt;height:81.75pt">
            <v:imagedata r:id="rId28" o:title="С"/>
          </v:shape>
        </w:pict>
      </w:r>
    </w:p>
    <w:p w:rsidR="00FB5100" w:rsidRPr="007B304E" w:rsidRDefault="00FB5100" w:rsidP="007B304E">
      <w:pPr>
        <w:jc w:val="both"/>
        <w:rPr>
          <w:lang w:val="uk-UA"/>
        </w:rPr>
      </w:pPr>
      <w:r w:rsidRPr="007B304E">
        <w:rPr>
          <w:lang w:val="uk-UA"/>
        </w:rPr>
        <w:t xml:space="preserve">                 </w:t>
      </w:r>
      <w:proofErr w:type="spellStart"/>
      <w:r w:rsidRPr="007B304E">
        <w:rPr>
          <w:lang w:val="uk-UA"/>
        </w:rPr>
        <w:t>Rammstein</w:t>
      </w:r>
      <w:proofErr w:type="spellEnd"/>
      <w:r w:rsidRPr="007B304E">
        <w:rPr>
          <w:lang w:val="uk-UA"/>
        </w:rPr>
        <w:t xml:space="preserve">                         С.К.А.Й.</w:t>
      </w:r>
    </w:p>
    <w:p w:rsidR="00FB5100" w:rsidRPr="007B304E" w:rsidRDefault="00FB5100" w:rsidP="007B304E">
      <w:pPr>
        <w:jc w:val="both"/>
        <w:rPr>
          <w:b/>
          <w:bCs/>
          <w:lang w:val="uk-UA"/>
        </w:rPr>
      </w:pPr>
    </w:p>
    <w:sectPr w:rsidR="00FB5100" w:rsidRPr="007B304E" w:rsidSect="002A1409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compat/>
  <w:rsids>
    <w:rsidRoot w:val="00995F0D"/>
    <w:rsid w:val="000133FC"/>
    <w:rsid w:val="00033F15"/>
    <w:rsid w:val="000871B5"/>
    <w:rsid w:val="0012083D"/>
    <w:rsid w:val="0015460B"/>
    <w:rsid w:val="002A1409"/>
    <w:rsid w:val="0056632A"/>
    <w:rsid w:val="0057235B"/>
    <w:rsid w:val="00615C4C"/>
    <w:rsid w:val="0088090A"/>
    <w:rsid w:val="00900A1F"/>
    <w:rsid w:val="00995F0D"/>
    <w:rsid w:val="00A36C56"/>
    <w:rsid w:val="00AE5D5B"/>
    <w:rsid w:val="00B8046C"/>
    <w:rsid w:val="00F21BC5"/>
    <w:rsid w:val="00FB51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33F15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995F0D"/>
    <w:pPr>
      <w:spacing w:before="100" w:beforeAutospacing="1" w:after="100" w:afterAutospacing="1"/>
    </w:pPr>
  </w:style>
  <w:style w:type="character" w:styleId="a4">
    <w:name w:val="Hyperlink"/>
    <w:basedOn w:val="a0"/>
    <w:rsid w:val="00995F0D"/>
    <w:rPr>
      <w:color w:val="0000FF"/>
      <w:u w:val="single"/>
    </w:rPr>
  </w:style>
  <w:style w:type="paragraph" w:styleId="a5">
    <w:name w:val="Balloon Text"/>
    <w:basedOn w:val="a"/>
    <w:link w:val="a6"/>
    <w:rsid w:val="002A140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2A14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909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1002</Words>
  <Characters>5712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драм-н-бейс (англ</vt:lpstr>
    </vt:vector>
  </TitlesOfParts>
  <Company>Лисицыны</Company>
  <LinksUpToDate>false</LinksUpToDate>
  <CharactersWithSpaces>6701</CharactersWithSpaces>
  <SharedDoc>false</SharedDoc>
  <HLinks>
    <vt:vector size="132" baseType="variant">
      <vt:variant>
        <vt:i4>2293880</vt:i4>
      </vt:variant>
      <vt:variant>
        <vt:i4>63</vt:i4>
      </vt:variant>
      <vt:variant>
        <vt:i4>0</vt:i4>
      </vt:variant>
      <vt:variant>
        <vt:i4>5</vt:i4>
      </vt:variant>
      <vt:variant>
        <vt:lpwstr>http://uk.wikipedia.org/wiki/%D0%A1%D0%A8%D0%90</vt:lpwstr>
      </vt:variant>
      <vt:variant>
        <vt:lpwstr/>
      </vt:variant>
      <vt:variant>
        <vt:i4>2687097</vt:i4>
      </vt:variant>
      <vt:variant>
        <vt:i4>60</vt:i4>
      </vt:variant>
      <vt:variant>
        <vt:i4>0</vt:i4>
      </vt:variant>
      <vt:variant>
        <vt:i4>5</vt:i4>
      </vt:variant>
      <vt:variant>
        <vt:lpwstr>http://uk.wikipedia.org/w/index.php?title=%D0%A0%D0%B0%D0%B3%D0%B3%D0%B0-%D0%B4%D0%B6%D0%B0%D0%BD%D0%B3%D0%BB&amp;action=edit&amp;redlink=1</vt:lpwstr>
      </vt:variant>
      <vt:variant>
        <vt:lpwstr/>
      </vt:variant>
      <vt:variant>
        <vt:i4>7274530</vt:i4>
      </vt:variant>
      <vt:variant>
        <vt:i4>57</vt:i4>
      </vt:variant>
      <vt:variant>
        <vt:i4>0</vt:i4>
      </vt:variant>
      <vt:variant>
        <vt:i4>5</vt:i4>
      </vt:variant>
      <vt:variant>
        <vt:lpwstr>http://uk.wikipedia.org/w/index.php?title=%D0%A2%D0%B5%D0%BA%D1%81%D1%82%D0%B5%D0%BF&amp;action=edit&amp;redlink=1</vt:lpwstr>
      </vt:variant>
      <vt:variant>
        <vt:lpwstr/>
      </vt:variant>
      <vt:variant>
        <vt:i4>2490486</vt:i4>
      </vt:variant>
      <vt:variant>
        <vt:i4>54</vt:i4>
      </vt:variant>
      <vt:variant>
        <vt:i4>0</vt:i4>
      </vt:variant>
      <vt:variant>
        <vt:i4>5</vt:i4>
      </vt:variant>
      <vt:variant>
        <vt:lpwstr>http://uk.wikipedia.org/w/index.php?title=1990-%D0%B5&amp;action=edit&amp;redlink=1</vt:lpwstr>
      </vt:variant>
      <vt:variant>
        <vt:lpwstr/>
      </vt:variant>
      <vt:variant>
        <vt:i4>2031629</vt:i4>
      </vt:variant>
      <vt:variant>
        <vt:i4>51</vt:i4>
      </vt:variant>
      <vt:variant>
        <vt:i4>0</vt:i4>
      </vt:variant>
      <vt:variant>
        <vt:i4>5</vt:i4>
      </vt:variant>
      <vt:variant>
        <vt:lpwstr>http://uk.wikipedia.org/w/index.php?title=%D0%94%D0%B6%D0%B0%D0%BD%D0%B3%D0%BB&amp;action=edit&amp;redlink=1</vt:lpwstr>
      </vt:variant>
      <vt:variant>
        <vt:lpwstr/>
      </vt:variant>
      <vt:variant>
        <vt:i4>917509</vt:i4>
      </vt:variant>
      <vt:variant>
        <vt:i4>48</vt:i4>
      </vt:variant>
      <vt:variant>
        <vt:i4>0</vt:i4>
      </vt:variant>
      <vt:variant>
        <vt:i4>5</vt:i4>
      </vt:variant>
      <vt:variant>
        <vt:lpwstr>http://uk.wikipedia.org/wiki/%D0%94%D1%96%D0%B4%D0%B6%D0%B5%D0%B9</vt:lpwstr>
      </vt:variant>
      <vt:variant>
        <vt:lpwstr/>
      </vt:variant>
      <vt:variant>
        <vt:i4>4259892</vt:i4>
      </vt:variant>
      <vt:variant>
        <vt:i4>45</vt:i4>
      </vt:variant>
      <vt:variant>
        <vt:i4>0</vt:i4>
      </vt:variant>
      <vt:variant>
        <vt:i4>5</vt:i4>
      </vt:variant>
      <vt:variant>
        <vt:lpwstr>http://uk.wikipedia.org/w/index.php?title=Goldie_%28%D0%BC%D1%83%D0%B7%D0%B8%D0%BA%D0%B0%D0%BD%D1%82%29&amp;action=edit&amp;redlink=1</vt:lpwstr>
      </vt:variant>
      <vt:variant>
        <vt:lpwstr/>
      </vt:variant>
      <vt:variant>
        <vt:i4>6881374</vt:i4>
      </vt:variant>
      <vt:variant>
        <vt:i4>42</vt:i4>
      </vt:variant>
      <vt:variant>
        <vt:i4>0</vt:i4>
      </vt:variant>
      <vt:variant>
        <vt:i4>5</vt:i4>
      </vt:variant>
      <vt:variant>
        <vt:lpwstr>http://uk.wikipedia.org/w/index.php?title=Kenny_Ken&amp;action=edit&amp;redlink=1</vt:lpwstr>
      </vt:variant>
      <vt:variant>
        <vt:lpwstr/>
      </vt:variant>
      <vt:variant>
        <vt:i4>2818068</vt:i4>
      </vt:variant>
      <vt:variant>
        <vt:i4>39</vt:i4>
      </vt:variant>
      <vt:variant>
        <vt:i4>0</vt:i4>
      </vt:variant>
      <vt:variant>
        <vt:i4>5</vt:i4>
      </vt:variant>
      <vt:variant>
        <vt:lpwstr>http://uk.wikipedia.org/w/index.php?title=Mickey_Finn&amp;action=edit&amp;redlink=1</vt:lpwstr>
      </vt:variant>
      <vt:variant>
        <vt:lpwstr/>
      </vt:variant>
      <vt:variant>
        <vt:i4>2097188</vt:i4>
      </vt:variant>
      <vt:variant>
        <vt:i4>36</vt:i4>
      </vt:variant>
      <vt:variant>
        <vt:i4>0</vt:i4>
      </vt:variant>
      <vt:variant>
        <vt:i4>5</vt:i4>
      </vt:variant>
      <vt:variant>
        <vt:lpwstr>http://uk.wikipedia.org/w/index.php?title=Brockie&amp;action=edit&amp;redlink=1</vt:lpwstr>
      </vt:variant>
      <vt:variant>
        <vt:lpwstr/>
      </vt:variant>
      <vt:variant>
        <vt:i4>4259951</vt:i4>
      </vt:variant>
      <vt:variant>
        <vt:i4>33</vt:i4>
      </vt:variant>
      <vt:variant>
        <vt:i4>0</vt:i4>
      </vt:variant>
      <vt:variant>
        <vt:i4>5</vt:i4>
      </vt:variant>
      <vt:variant>
        <vt:lpwstr>http://uk.wikipedia.org/w/index.php?title=DJ_SS&amp;action=edit&amp;redlink=1</vt:lpwstr>
      </vt:variant>
      <vt:variant>
        <vt:lpwstr/>
      </vt:variant>
      <vt:variant>
        <vt:i4>5701736</vt:i4>
      </vt:variant>
      <vt:variant>
        <vt:i4>30</vt:i4>
      </vt:variant>
      <vt:variant>
        <vt:i4>0</vt:i4>
      </vt:variant>
      <vt:variant>
        <vt:i4>5</vt:i4>
      </vt:variant>
      <vt:variant>
        <vt:lpwstr>http://uk.wikipedia.org/w/index.php?title=Roni_Size&amp;action=edit&amp;redlink=1</vt:lpwstr>
      </vt:variant>
      <vt:variant>
        <vt:lpwstr/>
      </vt:variant>
      <vt:variant>
        <vt:i4>7077900</vt:i4>
      </vt:variant>
      <vt:variant>
        <vt:i4>27</vt:i4>
      </vt:variant>
      <vt:variant>
        <vt:i4>0</vt:i4>
      </vt:variant>
      <vt:variant>
        <vt:i4>5</vt:i4>
      </vt:variant>
      <vt:variant>
        <vt:lpwstr>http://uk.wikipedia.org/w/index.php?title=Andy_C&amp;action=edit&amp;redlink=1</vt:lpwstr>
      </vt:variant>
      <vt:variant>
        <vt:lpwstr/>
      </vt:variant>
      <vt:variant>
        <vt:i4>2883645</vt:i4>
      </vt:variant>
      <vt:variant>
        <vt:i4>24</vt:i4>
      </vt:variant>
      <vt:variant>
        <vt:i4>0</vt:i4>
      </vt:variant>
      <vt:variant>
        <vt:i4>5</vt:i4>
      </vt:variant>
      <vt:variant>
        <vt:lpwstr>http://uk.wikipedia.org/w/index.php?title=Grooverider&amp;action=edit&amp;redlink=1</vt:lpwstr>
      </vt:variant>
      <vt:variant>
        <vt:lpwstr/>
      </vt:variant>
      <vt:variant>
        <vt:i4>5242956</vt:i4>
      </vt:variant>
      <vt:variant>
        <vt:i4>21</vt:i4>
      </vt:variant>
      <vt:variant>
        <vt:i4>0</vt:i4>
      </vt:variant>
      <vt:variant>
        <vt:i4>5</vt:i4>
      </vt:variant>
      <vt:variant>
        <vt:lpwstr>http://uk.wikipedia.org/w/index.php?title=Fabio&amp;action=edit&amp;redlink=1</vt:lpwstr>
      </vt:variant>
      <vt:variant>
        <vt:lpwstr/>
      </vt:variant>
      <vt:variant>
        <vt:i4>6160393</vt:i4>
      </vt:variant>
      <vt:variant>
        <vt:i4>18</vt:i4>
      </vt:variant>
      <vt:variant>
        <vt:i4>0</vt:i4>
      </vt:variant>
      <vt:variant>
        <vt:i4>5</vt:i4>
      </vt:variant>
      <vt:variant>
        <vt:lpwstr>http://uk.wikipedia.org/w/index.php?title=%D0%A5%D0%B8%D0%BF-%D1%85%D0%BE%D0%BF&amp;action=edit&amp;redlink=1</vt:lpwstr>
      </vt:variant>
      <vt:variant>
        <vt:lpwstr/>
      </vt:variant>
      <vt:variant>
        <vt:i4>917595</vt:i4>
      </vt:variant>
      <vt:variant>
        <vt:i4>15</vt:i4>
      </vt:variant>
      <vt:variant>
        <vt:i4>0</vt:i4>
      </vt:variant>
      <vt:variant>
        <vt:i4>5</vt:i4>
      </vt:variant>
      <vt:variant>
        <vt:lpwstr>http://uk.wikipedia.org/wiki/%D0%91%D1%80%D0%B5%D0%B9%D0%BA%D0%B1%D1%96%D1%82</vt:lpwstr>
      </vt:variant>
      <vt:variant>
        <vt:lpwstr/>
      </vt:variant>
      <vt:variant>
        <vt:i4>6553634</vt:i4>
      </vt:variant>
      <vt:variant>
        <vt:i4>12</vt:i4>
      </vt:variant>
      <vt:variant>
        <vt:i4>0</vt:i4>
      </vt:variant>
      <vt:variant>
        <vt:i4>5</vt:i4>
      </vt:variant>
      <vt:variant>
        <vt:lpwstr>http://uk.wikipedia.org/w/index.php?title=%D0%A0%D0%B5%D0%B3%D0%B3%D0%B8&amp;action=edit&amp;redlink=1</vt:lpwstr>
      </vt:variant>
      <vt:variant>
        <vt:lpwstr/>
      </vt:variant>
      <vt:variant>
        <vt:i4>786444</vt:i4>
      </vt:variant>
      <vt:variant>
        <vt:i4>9</vt:i4>
      </vt:variant>
      <vt:variant>
        <vt:i4>0</vt:i4>
      </vt:variant>
      <vt:variant>
        <vt:i4>5</vt:i4>
      </vt:variant>
      <vt:variant>
        <vt:lpwstr>http://uk.wikipedia.org/wiki/%D0%A0%D0%B5%D0%B9%D0%B2</vt:lpwstr>
      </vt:variant>
      <vt:variant>
        <vt:lpwstr/>
      </vt:variant>
      <vt:variant>
        <vt:i4>917595</vt:i4>
      </vt:variant>
      <vt:variant>
        <vt:i4>6</vt:i4>
      </vt:variant>
      <vt:variant>
        <vt:i4>0</vt:i4>
      </vt:variant>
      <vt:variant>
        <vt:i4>5</vt:i4>
      </vt:variant>
      <vt:variant>
        <vt:lpwstr>http://uk.wikipedia.org/wiki/%D0%91%D1%80%D0%B5%D0%B9%D0%BA%D0%B1%D1%96%D1%82</vt:lpwstr>
      </vt:variant>
      <vt:variant>
        <vt:lpwstr/>
      </vt:variant>
      <vt:variant>
        <vt:i4>327743</vt:i4>
      </vt:variant>
      <vt:variant>
        <vt:i4>3</vt:i4>
      </vt:variant>
      <vt:variant>
        <vt:i4>0</vt:i4>
      </vt:variant>
      <vt:variant>
        <vt:i4>5</vt:i4>
      </vt:variant>
      <vt:variant>
        <vt:lpwstr>http://uk.wikipedia.org/wiki/%D0%95%D0%BB%D0%B5%D0%BA%D1%82%D1%80%D0%BE%D0%BD%D0%BD%D0%B0_%D0%BC%D1%83%D0%B7%D0%B8%D0%BA%D0%B0</vt:lpwstr>
      </vt:variant>
      <vt:variant>
        <vt:lpwstr/>
      </vt:variant>
      <vt:variant>
        <vt:i4>5570617</vt:i4>
      </vt:variant>
      <vt:variant>
        <vt:i4>0</vt:i4>
      </vt:variant>
      <vt:variant>
        <vt:i4>0</vt:i4>
      </vt:variant>
      <vt:variant>
        <vt:i4>5</vt:i4>
      </vt:variant>
      <vt:variant>
        <vt:lpwstr>http://uk.wikipedia.org/wiki/%D0%90%D0%BD%D0%B3%D0%BB%D1%96%D0%B9%D1%81%D1%8C%D0%BA%D0%B0_%D0%BC%D0%BE%D0%B2%D0%B0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драм-н-бейс (англ</dc:title>
  <dc:subject/>
  <dc:creator>Лисицын</dc:creator>
  <cp:keywords/>
  <dc:description/>
  <cp:lastModifiedBy>Admin</cp:lastModifiedBy>
  <cp:revision>7</cp:revision>
  <dcterms:created xsi:type="dcterms:W3CDTF">2009-11-06T22:46:00Z</dcterms:created>
  <dcterms:modified xsi:type="dcterms:W3CDTF">2009-11-06T23:06:00Z</dcterms:modified>
</cp:coreProperties>
</file>